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6F3471" w:rsidRDefault="00573E28" w:rsidP="00773268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542653</wp:posOffset>
                </wp:positionH>
                <wp:positionV relativeFrom="paragraph">
                  <wp:posOffset>-5144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603C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-.4pt" to="42.7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" strokeweight="1pt"/>
            </w:pict>
          </mc:Fallback>
        </mc:AlternateContent>
      </w:r>
      <w:r w:rsidR="00773268"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889635</wp:posOffset>
            </wp:positionH>
            <wp:positionV relativeFrom="paragraph">
              <wp:posOffset>423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5B5F4C">
      <w:pPr>
        <w:pStyle w:val="Header"/>
        <w:tabs>
          <w:tab w:val="left" w:pos="113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5B5F4C">
      <w:pPr>
        <w:spacing w:line="276" w:lineRule="auto"/>
        <w:jc w:val="both"/>
        <w:rPr>
          <w:b/>
        </w:rPr>
      </w:pPr>
    </w:p>
    <w:p w:rsidR="00773268" w:rsidRDefault="00863840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35pt;height:97pt">
            <v:imagedata r:id="rId9" o:title=""/>
            <o:lock v:ext="edit" ungrouping="t" rotation="t" cropping="t" verticies="t" text="t" grouping="t"/>
            <o:signatureline v:ext="edit" id="{F3BDAD0C-7575-4A96-8DC3-0849BECBF43B}" provid="{00000000-0000-0000-0000-000000000000}" issignatureline="t"/>
          </v:shape>
        </w:pict>
      </w:r>
    </w:p>
    <w:p w:rsidR="004C0A10" w:rsidRPr="006F3471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011A42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t>ПРОФ. АСЕНА СЕРБЕЗОВА, ДФ</w:t>
      </w:r>
    </w:p>
    <w:p w:rsidR="004C0A10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5B5F4C">
      <w:pPr>
        <w:spacing w:line="276" w:lineRule="auto"/>
        <w:contextualSpacing/>
        <w:jc w:val="both"/>
        <w:rPr>
          <w:b/>
        </w:rPr>
      </w:pPr>
    </w:p>
    <w:p w:rsidR="00593780" w:rsidRDefault="00593780" w:rsidP="005B5F4C">
      <w:pPr>
        <w:spacing w:line="276" w:lineRule="auto"/>
        <w:contextualSpacing/>
        <w:jc w:val="center"/>
        <w:rPr>
          <w:b/>
        </w:rPr>
      </w:pPr>
    </w:p>
    <w:p w:rsidR="007418D1" w:rsidRDefault="007418D1" w:rsidP="005B5F4C">
      <w:pPr>
        <w:spacing w:line="276" w:lineRule="auto"/>
        <w:contextualSpacing/>
        <w:jc w:val="center"/>
        <w:rPr>
          <w:b/>
        </w:rPr>
      </w:pPr>
    </w:p>
    <w:p w:rsidR="00101EAE" w:rsidRPr="00B67FDF" w:rsidRDefault="00101EAE" w:rsidP="005B5F4C">
      <w:pPr>
        <w:spacing w:line="276" w:lineRule="auto"/>
        <w:contextualSpacing/>
        <w:jc w:val="center"/>
        <w:rPr>
          <w:b/>
        </w:rPr>
      </w:pPr>
      <w:r w:rsidRPr="00B67FDF">
        <w:rPr>
          <w:b/>
        </w:rPr>
        <w:t>ДОКЛАД</w:t>
      </w:r>
    </w:p>
    <w:p w:rsidR="00101EAE" w:rsidRPr="00B67FDF" w:rsidRDefault="00101EAE" w:rsidP="005B5F4C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от</w:t>
      </w:r>
    </w:p>
    <w:p w:rsidR="00237222" w:rsidRPr="00B67FDF" w:rsidRDefault="00237222" w:rsidP="00237222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доц. д-р Ангел Кунчев, дм</w:t>
      </w:r>
      <w:r>
        <w:rPr>
          <w:b/>
        </w:rPr>
        <w:t xml:space="preserve">, </w:t>
      </w:r>
      <w:r w:rsidRPr="00B67FDF">
        <w:rPr>
          <w:b/>
        </w:rPr>
        <w:t>главен държавен здравен инспектор</w:t>
      </w:r>
    </w:p>
    <w:p w:rsidR="00101EAE" w:rsidRDefault="00101EAE" w:rsidP="005B5F4C">
      <w:pPr>
        <w:spacing w:line="276" w:lineRule="auto"/>
        <w:contextualSpacing/>
        <w:jc w:val="both"/>
        <w:rPr>
          <w:b/>
        </w:rPr>
      </w:pPr>
    </w:p>
    <w:p w:rsidR="000B5263" w:rsidRPr="00A1201A" w:rsidRDefault="008F4C18" w:rsidP="00593780">
      <w:pPr>
        <w:spacing w:after="120" w:line="360" w:lineRule="auto"/>
        <w:jc w:val="both"/>
      </w:pPr>
      <w:r w:rsidRPr="006F3471">
        <w:rPr>
          <w:b/>
        </w:rPr>
        <w:t xml:space="preserve">Относно: </w:t>
      </w:r>
      <w:r w:rsidR="00782252">
        <w:t xml:space="preserve">промяна в </w:t>
      </w:r>
      <w:r w:rsidR="00A1201A" w:rsidRPr="00A1201A">
        <w:t>епидемичната обстановк</w:t>
      </w:r>
      <w:r w:rsidR="009E30AC">
        <w:t xml:space="preserve">а, свързана с </w:t>
      </w:r>
      <w:r w:rsidR="009E30AC">
        <w:rPr>
          <w:lang w:val="en-US"/>
        </w:rPr>
        <w:t xml:space="preserve">COVID-19 </w:t>
      </w:r>
      <w:r w:rsidR="009E30AC">
        <w:t>в света</w:t>
      </w:r>
      <w:r w:rsidR="00A1201A" w:rsidRPr="00A1201A">
        <w:t xml:space="preserve"> </w:t>
      </w:r>
      <w:r w:rsidR="00DE65FB" w:rsidRPr="00A1201A">
        <w:t xml:space="preserve"> </w:t>
      </w:r>
    </w:p>
    <w:p w:rsidR="009E30AC" w:rsidRDefault="009E30AC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D20636" w:rsidRDefault="00D20636" w:rsidP="00593780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</w:t>
      </w:r>
      <w:r w:rsidR="00011A42">
        <w:rPr>
          <w:b/>
        </w:rPr>
        <w:t xml:space="preserve">А ГОСПОЖО </w:t>
      </w:r>
      <w:r>
        <w:rPr>
          <w:b/>
        </w:rPr>
        <w:t>МИНИСТЪР,</w:t>
      </w:r>
    </w:p>
    <w:p w:rsidR="008A63E5" w:rsidRDefault="009804A2" w:rsidP="008A4C25">
      <w:pPr>
        <w:spacing w:line="360" w:lineRule="auto"/>
        <w:ind w:firstLine="708"/>
        <w:contextualSpacing/>
        <w:jc w:val="both"/>
      </w:pPr>
      <w:r>
        <w:t xml:space="preserve">По данни на Световна здравна организация, за периода </w:t>
      </w:r>
      <w:r w:rsidR="00E47EBD">
        <w:rPr>
          <w:lang w:val="en-US"/>
        </w:rPr>
        <w:t>17</w:t>
      </w:r>
      <w:r w:rsidR="00E47EBD">
        <w:t>-23</w:t>
      </w:r>
      <w:r>
        <w:t xml:space="preserve"> </w:t>
      </w:r>
      <w:proofErr w:type="spellStart"/>
      <w:r w:rsidR="00E47EBD">
        <w:rPr>
          <w:lang w:val="en-US"/>
        </w:rPr>
        <w:t>януари</w:t>
      </w:r>
      <w:proofErr w:type="spellEnd"/>
      <w:r>
        <w:t xml:space="preserve"> 202</w:t>
      </w:r>
      <w:r w:rsidR="00E47EBD">
        <w:t>2</w:t>
      </w:r>
      <w:r w:rsidR="008A63E5">
        <w:t xml:space="preserve"> г.</w:t>
      </w:r>
      <w:r>
        <w:t xml:space="preserve"> се наблюдава нарастване на общия брой нови случаи от </w:t>
      </w:r>
      <w:r>
        <w:rPr>
          <w:lang w:val="en-US"/>
        </w:rPr>
        <w:t>COVID-19</w:t>
      </w:r>
      <w:r w:rsidR="00E47EBD">
        <w:t xml:space="preserve"> с 5</w:t>
      </w:r>
      <w:r>
        <w:t>% спрямо предходната седмица. Регист</w:t>
      </w:r>
      <w:r w:rsidR="00011A42">
        <w:t>р</w:t>
      </w:r>
      <w:r>
        <w:t xml:space="preserve">ирани са </w:t>
      </w:r>
      <w:r w:rsidR="00E47EBD">
        <w:t>над</w:t>
      </w:r>
      <w:r>
        <w:t xml:space="preserve"> </w:t>
      </w:r>
      <w:r w:rsidR="00E47EBD">
        <w:t xml:space="preserve">21 </w:t>
      </w:r>
      <w:r>
        <w:t xml:space="preserve">млн. новозаразени лица, </w:t>
      </w:r>
      <w:r w:rsidR="00E47EBD">
        <w:t>което представлява най-високия брой нови седмични случаи от началото на пандемията.</w:t>
      </w:r>
      <w:r w:rsidR="008A63E5">
        <w:t xml:space="preserve"> От началото на пандемията </w:t>
      </w:r>
      <w:r w:rsidR="00E47EBD">
        <w:t xml:space="preserve">са регистрирани над 346 милиона потвърдени случая на </w:t>
      </w:r>
      <w:r w:rsidR="00E47EBD">
        <w:rPr>
          <w:lang w:val="en-US"/>
        </w:rPr>
        <w:t>COVID-19</w:t>
      </w:r>
      <w:r w:rsidR="00E47EBD">
        <w:t xml:space="preserve"> в света. </w:t>
      </w:r>
    </w:p>
    <w:p w:rsidR="00E47EBD" w:rsidRDefault="008A63E5" w:rsidP="008A4C25">
      <w:pPr>
        <w:spacing w:line="360" w:lineRule="auto"/>
        <w:ind w:firstLine="708"/>
        <w:contextualSpacing/>
        <w:jc w:val="both"/>
      </w:pPr>
      <w:r>
        <w:t>От началото на пандемията б</w:t>
      </w:r>
      <w:r w:rsidR="00E47EBD">
        <w:t>роят на починалите лица от новия коронавирус е над 5</w:t>
      </w:r>
      <w:r>
        <w:t>,</w:t>
      </w:r>
      <w:r w:rsidR="00E47EBD">
        <w:t xml:space="preserve">5 милиона смъртни случая, с нови 50 000 </w:t>
      </w:r>
      <w:r w:rsidR="009C1D68">
        <w:t xml:space="preserve">починали </w:t>
      </w:r>
      <w:r w:rsidR="00E47EBD">
        <w:t>през последната седмица.</w:t>
      </w:r>
    </w:p>
    <w:p w:rsidR="000F4AD7" w:rsidRDefault="001D23BB" w:rsidP="000F4AD7">
      <w:pPr>
        <w:spacing w:line="360" w:lineRule="auto"/>
        <w:ind w:firstLine="708"/>
        <w:contextualSpacing/>
        <w:jc w:val="both"/>
      </w:pPr>
      <w:r>
        <w:t xml:space="preserve">Разпространението на вариант на безпокойство Омикрон </w:t>
      </w:r>
      <w:r w:rsidR="000F4AD7">
        <w:t>(B.1.1.529)</w:t>
      </w:r>
      <w:r>
        <w:t xml:space="preserve"> показва </w:t>
      </w:r>
      <w:r w:rsidR="006C775F">
        <w:t>неговото доминиране в различни части от света с изместване н</w:t>
      </w:r>
      <w:r w:rsidR="0096412C">
        <w:t>а вариант на безпокойство Делта</w:t>
      </w:r>
      <w:r w:rsidR="00A45C26">
        <w:t>. О</w:t>
      </w:r>
      <w:r w:rsidR="0096412C">
        <w:t>тносителн</w:t>
      </w:r>
      <w:r w:rsidR="00A45C26">
        <w:t>ият</w:t>
      </w:r>
      <w:r w:rsidR="0096412C">
        <w:t xml:space="preserve"> дял на положителните проби </w:t>
      </w:r>
      <w:r w:rsidR="00A45C26">
        <w:t xml:space="preserve">за Омикрон </w:t>
      </w:r>
      <w:r w:rsidR="0096412C">
        <w:t xml:space="preserve">при целогеномно </w:t>
      </w:r>
      <w:r w:rsidR="0096412C">
        <w:lastRenderedPageBreak/>
        <w:t>секвениране достига</w:t>
      </w:r>
      <w:r w:rsidR="00A45C26">
        <w:t xml:space="preserve"> </w:t>
      </w:r>
      <w:r w:rsidR="0096412C">
        <w:t>до 99 %</w:t>
      </w:r>
      <w:r w:rsidR="00A45C26">
        <w:t xml:space="preserve"> в някои държави, което допълнително потвърждаване изместването на Делта от новия вариант</w:t>
      </w:r>
      <w:r w:rsidR="0096412C">
        <w:t>.</w:t>
      </w:r>
    </w:p>
    <w:p w:rsidR="00E47EBD" w:rsidRDefault="00E47EBD" w:rsidP="006C775F">
      <w:pPr>
        <w:spacing w:line="360" w:lineRule="auto"/>
        <w:contextualSpacing/>
        <w:jc w:val="both"/>
      </w:pPr>
      <w:r w:rsidRPr="00E47EBD">
        <w:rPr>
          <w:noProof/>
        </w:rPr>
        <w:drawing>
          <wp:inline distT="0" distB="0" distL="0" distR="0" wp14:anchorId="56D960F0" wp14:editId="6C512504">
            <wp:extent cx="2355599" cy="1498640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259" cy="15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75F">
        <w:t xml:space="preserve">        </w:t>
      </w:r>
      <w:r w:rsidR="006C775F" w:rsidRPr="00E47EBD">
        <w:rPr>
          <w:noProof/>
        </w:rPr>
        <w:drawing>
          <wp:inline distT="0" distB="0" distL="0" distR="0" wp14:anchorId="183A8EA6" wp14:editId="197F27AF">
            <wp:extent cx="2241344" cy="15252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3654" cy="154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D7" w:rsidRDefault="000F4AD7" w:rsidP="008A4C25">
      <w:pPr>
        <w:spacing w:line="360" w:lineRule="auto"/>
        <w:ind w:firstLine="708"/>
        <w:contextualSpacing/>
        <w:jc w:val="both"/>
      </w:pPr>
    </w:p>
    <w:p w:rsidR="006C775F" w:rsidRPr="006C775F" w:rsidRDefault="006C775F" w:rsidP="008A4C25">
      <w:pPr>
        <w:spacing w:line="360" w:lineRule="auto"/>
        <w:ind w:firstLine="708"/>
        <w:contextualSpacing/>
        <w:jc w:val="both"/>
      </w:pPr>
      <w:r w:rsidRPr="003E6ED9">
        <w:rPr>
          <w:b/>
        </w:rPr>
        <w:t>Фиг</w:t>
      </w:r>
      <w:r w:rsidR="003E6ED9" w:rsidRPr="003E6ED9">
        <w:rPr>
          <w:b/>
        </w:rPr>
        <w:t>.</w:t>
      </w:r>
      <w:r w:rsidRPr="003E6ED9">
        <w:rPr>
          <w:b/>
        </w:rPr>
        <w:t xml:space="preserve"> 1:</w:t>
      </w:r>
      <w:r>
        <w:t xml:space="preserve"> Разпространение на </w:t>
      </w:r>
      <w:r>
        <w:rPr>
          <w:lang w:val="en-US"/>
        </w:rPr>
        <w:t xml:space="preserve">COVID-19 </w:t>
      </w:r>
      <w:r>
        <w:t xml:space="preserve">през последните 30 дни в света 26 декември 2021-25 януари 2022 г. </w:t>
      </w:r>
    </w:p>
    <w:p w:rsidR="000F4AD7" w:rsidRPr="00011A42" w:rsidRDefault="00011A42" w:rsidP="008A4C25">
      <w:pPr>
        <w:spacing w:line="360" w:lineRule="auto"/>
        <w:ind w:firstLine="708"/>
        <w:contextualSpacing/>
        <w:jc w:val="both"/>
      </w:pPr>
      <w:r w:rsidRPr="003E6ED9">
        <w:rPr>
          <w:b/>
        </w:rPr>
        <w:t>Фиг</w:t>
      </w:r>
      <w:r w:rsidR="003E6ED9" w:rsidRPr="003E6ED9">
        <w:rPr>
          <w:b/>
        </w:rPr>
        <w:t xml:space="preserve">. </w:t>
      </w:r>
      <w:r w:rsidR="006C775F" w:rsidRPr="003E6ED9">
        <w:rPr>
          <w:b/>
        </w:rPr>
        <w:t>2</w:t>
      </w:r>
      <w:r w:rsidRPr="003E6ED9">
        <w:rPr>
          <w:b/>
        </w:rPr>
        <w:t>:</w:t>
      </w:r>
      <w:r>
        <w:t xml:space="preserve"> Относителен дял на вариантите на </w:t>
      </w:r>
      <w:r>
        <w:rPr>
          <w:lang w:val="en-US"/>
        </w:rPr>
        <w:t xml:space="preserve">SARS-CoV-2 </w:t>
      </w:r>
      <w:r>
        <w:t>в изследвани чрез целогеномно секвениране проби</w:t>
      </w:r>
      <w:r w:rsidR="006C775F">
        <w:t>, 24 януари 2022 г.</w:t>
      </w:r>
    </w:p>
    <w:p w:rsidR="00BE1176" w:rsidRDefault="00266FD4" w:rsidP="008A4C25">
      <w:pPr>
        <w:spacing w:line="360" w:lineRule="auto"/>
        <w:ind w:firstLine="708"/>
        <w:contextualSpacing/>
        <w:jc w:val="both"/>
      </w:pPr>
      <w:r>
        <w:t>Вариантът на безпокойство Омикрон се характеризира с по-висока вторична заболяемост (заболяемост сред контактните лица) и по-високо репродуктивно число в сравнение с вариант Делта, което определя неговото бързо</w:t>
      </w:r>
      <w:r w:rsidR="00EC0338">
        <w:t xml:space="preserve"> и масово</w:t>
      </w:r>
      <w:r>
        <w:t xml:space="preserve"> разпространение в света.</w:t>
      </w:r>
      <w:r w:rsidR="00BE1176">
        <w:t xml:space="preserve"> Като причини за това се посочват размножаване</w:t>
      </w:r>
      <w:r w:rsidR="00EC0338">
        <w:t>то му</w:t>
      </w:r>
      <w:r w:rsidR="00BE1176">
        <w:t xml:space="preserve"> в горните отдели на дихателната система, което способства </w:t>
      </w:r>
      <w:r w:rsidR="00D23884">
        <w:t xml:space="preserve">за </w:t>
      </w:r>
      <w:r w:rsidR="00BE1176">
        <w:t>лесното отделя</w:t>
      </w:r>
      <w:r w:rsidR="00EC0338">
        <w:t>не на причинителя</w:t>
      </w:r>
      <w:r w:rsidR="00BE1176">
        <w:t xml:space="preserve"> и </w:t>
      </w:r>
      <w:r w:rsidR="00EC0338">
        <w:t xml:space="preserve">последващо </w:t>
      </w:r>
      <w:r w:rsidR="00BE1176">
        <w:t xml:space="preserve">заразяване, както и </w:t>
      </w:r>
      <w:r w:rsidR="00D23884">
        <w:t>установения голям</w:t>
      </w:r>
      <w:r w:rsidR="00BE1176">
        <w:t xml:space="preserve"> брой </w:t>
      </w:r>
      <w:proofErr w:type="spellStart"/>
      <w:r w:rsidR="00BE1176">
        <w:t>асимптомни</w:t>
      </w:r>
      <w:proofErr w:type="spellEnd"/>
      <w:r w:rsidR="00BE1176">
        <w:t xml:space="preserve"> лица, установени при проучвания в Индия и Република Южна Африка.</w:t>
      </w:r>
    </w:p>
    <w:p w:rsidR="00BC6317" w:rsidRDefault="00BC6317" w:rsidP="008A4C25">
      <w:pPr>
        <w:spacing w:line="360" w:lineRule="auto"/>
        <w:ind w:firstLine="708"/>
        <w:contextualSpacing/>
        <w:jc w:val="both"/>
      </w:pPr>
      <w:r>
        <w:t>В България, към 28.01.2022 г. 14-дневната заболяемост е 1 684,12 случая на 100 000 население, което отбелязва протичането на поредната, но най-интензивна пандемична вълна в страната.</w:t>
      </w:r>
      <w:r w:rsidR="00E8324C">
        <w:t xml:space="preserve"> Случаи са регистрирани във всички области на страната, като в </w:t>
      </w:r>
      <w:r w:rsidR="00F5755E">
        <w:t xml:space="preserve">11 области показателят е над този за страната. </w:t>
      </w:r>
    </w:p>
    <w:p w:rsidR="00F5755E" w:rsidRDefault="00F5755E" w:rsidP="008A4C25">
      <w:pPr>
        <w:spacing w:line="360" w:lineRule="auto"/>
        <w:ind w:firstLine="708"/>
        <w:contextualSpacing/>
        <w:jc w:val="both"/>
      </w:pPr>
    </w:p>
    <w:p w:rsidR="00BC6317" w:rsidRDefault="00EF18C5" w:rsidP="00F5755E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156EBF3B">
            <wp:extent cx="3557671" cy="156511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18" cy="1609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8C5" w:rsidRDefault="00EF18C5" w:rsidP="008A4C25">
      <w:pPr>
        <w:spacing w:line="360" w:lineRule="auto"/>
        <w:ind w:firstLine="708"/>
        <w:contextualSpacing/>
        <w:jc w:val="both"/>
      </w:pPr>
      <w:r>
        <w:t xml:space="preserve">Фигура 3: Разпространение на </w:t>
      </w:r>
      <w:r>
        <w:rPr>
          <w:lang w:val="en-US"/>
        </w:rPr>
        <w:t xml:space="preserve">COVID-19 </w:t>
      </w:r>
      <w:r>
        <w:t>в България.</w:t>
      </w:r>
    </w:p>
    <w:p w:rsidR="00BC6317" w:rsidRDefault="00BE1176" w:rsidP="008A4C25">
      <w:pPr>
        <w:spacing w:line="360" w:lineRule="auto"/>
        <w:ind w:firstLine="708"/>
        <w:contextualSpacing/>
        <w:jc w:val="both"/>
      </w:pPr>
      <w:r>
        <w:t xml:space="preserve">Предвид </w:t>
      </w:r>
      <w:r w:rsidR="003F07A5">
        <w:t>гореизложеното, което отчита интензивното</w:t>
      </w:r>
      <w:r>
        <w:t xml:space="preserve"> и повсеместно разпрост</w:t>
      </w:r>
      <w:r w:rsidR="003F07A5">
        <w:t xml:space="preserve">ранение на </w:t>
      </w:r>
      <w:r w:rsidR="003F07A5">
        <w:rPr>
          <w:lang w:val="en-US"/>
        </w:rPr>
        <w:t>COVID-19</w:t>
      </w:r>
      <w:r w:rsidR="003F07A5">
        <w:t xml:space="preserve"> в света,</w:t>
      </w:r>
      <w:r w:rsidR="00F5755E">
        <w:t xml:space="preserve"> вкл. и на територията на страната, </w:t>
      </w:r>
      <w:r w:rsidR="003F07A5">
        <w:t xml:space="preserve">е необходимо </w:t>
      </w:r>
      <w:r w:rsidR="003F07A5">
        <w:lastRenderedPageBreak/>
        <w:t xml:space="preserve">да се прецизира подхода по отношение на лицата, влизащи в страната, като на този етап следва да се има предвид, че ограничаването на </w:t>
      </w:r>
      <w:r w:rsidR="00F66398">
        <w:t xml:space="preserve">внос на </w:t>
      </w:r>
      <w:r w:rsidR="002D6B16">
        <w:t>новия корона</w:t>
      </w:r>
      <w:r w:rsidR="006E751C">
        <w:t>вирус</w:t>
      </w:r>
      <w:r w:rsidR="003F07A5">
        <w:t xml:space="preserve"> на практика</w:t>
      </w:r>
      <w:r w:rsidR="00F5755E">
        <w:t xml:space="preserve"> е</w:t>
      </w:r>
      <w:r w:rsidR="003F07A5">
        <w:t xml:space="preserve"> трудно </w:t>
      </w:r>
      <w:r w:rsidR="002D6B16">
        <w:t>постижимо</w:t>
      </w:r>
      <w:r w:rsidR="00BC6317">
        <w:t xml:space="preserve">, </w:t>
      </w:r>
      <w:r w:rsidR="00F5755E">
        <w:t>както и че предпазване</w:t>
      </w:r>
      <w:r w:rsidR="001E7817">
        <w:t>то</w:t>
      </w:r>
      <w:r w:rsidR="00F5755E">
        <w:t xml:space="preserve"> на населението от последващо заразяване със </w:t>
      </w:r>
      <w:r w:rsidR="00F5755E">
        <w:rPr>
          <w:lang w:val="en-US"/>
        </w:rPr>
        <w:t>SARS-CоV-2</w:t>
      </w:r>
      <w:r w:rsidR="002D6B16">
        <w:t xml:space="preserve"> е</w:t>
      </w:r>
      <w:r w:rsidR="00F5755E">
        <w:t xml:space="preserve"> неприложимо, тъй като новия</w:t>
      </w:r>
      <w:r w:rsidR="00E909E4">
        <w:t>т</w:t>
      </w:r>
      <w:r w:rsidR="00F5755E">
        <w:t xml:space="preserve"> коронавирус е масово разпространен</w:t>
      </w:r>
      <w:r w:rsidR="002D6B16">
        <w:t xml:space="preserve"> в страната</w:t>
      </w:r>
      <w:r w:rsidR="00BC6317">
        <w:t>.</w:t>
      </w:r>
    </w:p>
    <w:p w:rsidR="00F34384" w:rsidRPr="002D6B16" w:rsidRDefault="006C621F" w:rsidP="008A4C25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тази връзка</w:t>
      </w:r>
      <w:r w:rsidR="008A0C54">
        <w:rPr>
          <w:rFonts w:eastAsia="Calibri"/>
        </w:rPr>
        <w:t>,</w:t>
      </w:r>
      <w:r>
        <w:rPr>
          <w:rFonts w:eastAsia="Calibri"/>
        </w:rPr>
        <w:t xml:space="preserve"> предлагам да се въведе </w:t>
      </w:r>
      <w:r w:rsidR="00F5755E">
        <w:rPr>
          <w:rFonts w:eastAsia="Calibri"/>
        </w:rPr>
        <w:t xml:space="preserve">унифициран подход за допускане на територията на страната </w:t>
      </w:r>
      <w:r w:rsidR="00F34384">
        <w:rPr>
          <w:rFonts w:eastAsia="Calibri"/>
        </w:rPr>
        <w:t xml:space="preserve">на лица, които притежават валиден документ за ваксинация, </w:t>
      </w:r>
      <w:proofErr w:type="spellStart"/>
      <w:r w:rsidR="00F34384">
        <w:rPr>
          <w:rFonts w:eastAsia="Calibri"/>
        </w:rPr>
        <w:t>преболедуване</w:t>
      </w:r>
      <w:proofErr w:type="spellEnd"/>
      <w:r w:rsidR="00F34384">
        <w:rPr>
          <w:rFonts w:eastAsia="Calibri"/>
        </w:rPr>
        <w:t xml:space="preserve"> или изследване, </w:t>
      </w:r>
      <w:r w:rsidR="001E7817">
        <w:rPr>
          <w:rFonts w:eastAsia="Calibri"/>
        </w:rPr>
        <w:t xml:space="preserve">пристигащи от държави с ниво на разпространение на </w:t>
      </w:r>
      <w:r w:rsidR="00F34384">
        <w:rPr>
          <w:rFonts w:eastAsia="Calibri"/>
        </w:rPr>
        <w:t xml:space="preserve"> </w:t>
      </w:r>
      <w:r w:rsidR="00F34384">
        <w:rPr>
          <w:rFonts w:eastAsia="Calibri"/>
          <w:lang w:val="en-US"/>
        </w:rPr>
        <w:t>COVID-19</w:t>
      </w:r>
      <w:r w:rsidR="00F34384">
        <w:rPr>
          <w:rFonts w:eastAsia="Calibri"/>
        </w:rPr>
        <w:t xml:space="preserve"> </w:t>
      </w:r>
      <w:r w:rsidR="001E7817">
        <w:rPr>
          <w:rFonts w:eastAsia="Calibri"/>
        </w:rPr>
        <w:t>до 5 000 на 100 000 население</w:t>
      </w:r>
      <w:r w:rsidR="002D6B16">
        <w:rPr>
          <w:rFonts w:eastAsia="Calibri"/>
        </w:rPr>
        <w:t xml:space="preserve">, с което </w:t>
      </w:r>
      <w:r w:rsidR="00E909E4">
        <w:rPr>
          <w:rFonts w:eastAsia="Calibri"/>
        </w:rPr>
        <w:t xml:space="preserve">чрез здравни изисквания </w:t>
      </w:r>
      <w:r w:rsidR="002D6B16">
        <w:rPr>
          <w:rFonts w:eastAsia="Calibri"/>
        </w:rPr>
        <w:t>да ограничим</w:t>
      </w:r>
      <w:r w:rsidR="001E7817">
        <w:rPr>
          <w:rFonts w:eastAsia="Calibri"/>
        </w:rPr>
        <w:t xml:space="preserve"> до възможно ниво </w:t>
      </w:r>
      <w:r w:rsidR="002D6B16">
        <w:rPr>
          <w:rFonts w:eastAsia="Calibri"/>
        </w:rPr>
        <w:t xml:space="preserve">възможността за внасяне на допълнителни случаи на </w:t>
      </w:r>
      <w:r w:rsidR="002D6B16">
        <w:rPr>
          <w:rFonts w:eastAsia="Calibri"/>
          <w:lang w:val="en-US"/>
        </w:rPr>
        <w:t>COVID-19</w:t>
      </w:r>
      <w:r w:rsidR="002D6B16">
        <w:rPr>
          <w:rFonts w:eastAsia="Calibri"/>
        </w:rPr>
        <w:t xml:space="preserve"> без да </w:t>
      </w:r>
      <w:r w:rsidR="00E909E4">
        <w:rPr>
          <w:rFonts w:eastAsia="Calibri"/>
        </w:rPr>
        <w:t xml:space="preserve">се </w:t>
      </w:r>
      <w:r w:rsidR="002D6B16">
        <w:rPr>
          <w:rFonts w:eastAsia="Calibri"/>
        </w:rPr>
        <w:t>затруднява своб</w:t>
      </w:r>
      <w:r w:rsidR="001E7817">
        <w:rPr>
          <w:rFonts w:eastAsia="Calibri"/>
        </w:rPr>
        <w:t>одното движение на хора и стоки, което е и основна позиция на СЗО при поява на здравни събития, представляващи спешност за общественото здраве от международно значение</w:t>
      </w:r>
      <w:r w:rsidR="00E909E4">
        <w:rPr>
          <w:rFonts w:eastAsia="Calibri"/>
        </w:rPr>
        <w:t>.</w:t>
      </w:r>
      <w:r w:rsidR="001E7817">
        <w:rPr>
          <w:rFonts w:eastAsia="Calibri"/>
        </w:rPr>
        <w:t xml:space="preserve"> </w:t>
      </w:r>
    </w:p>
    <w:p w:rsidR="00F34384" w:rsidRDefault="00F34384" w:rsidP="008A4C25">
      <w:pPr>
        <w:spacing w:line="360" w:lineRule="auto"/>
        <w:ind w:firstLine="708"/>
        <w:contextualSpacing/>
        <w:jc w:val="both"/>
      </w:pPr>
      <w:r>
        <w:t xml:space="preserve">Допускане за влизане без един от посочените документи да се позволи само за лица, пристигащи от държави с регистрирана 14-дневна заболяемост до 500 на 100 000 население. В такива случаи, лицата се поставят под карантина за 10 дни с право за освобождаване при отрицателен резултат от проведено след третия ден лабораторно изследване за </w:t>
      </w:r>
      <w:r>
        <w:rPr>
          <w:lang w:val="en-US"/>
        </w:rPr>
        <w:t xml:space="preserve">SARS-CoV-2 </w:t>
      </w:r>
      <w:r>
        <w:t>(</w:t>
      </w:r>
      <w:r>
        <w:rPr>
          <w:lang w:val="en-US"/>
        </w:rPr>
        <w:t>PCR</w:t>
      </w:r>
      <w:r>
        <w:t xml:space="preserve"> или бърз антигенен тест, включен в списъка на одобрените от ЕК).</w:t>
      </w:r>
    </w:p>
    <w:p w:rsidR="00E909E4" w:rsidRDefault="00E909E4" w:rsidP="00E909E4">
      <w:pPr>
        <w:spacing w:line="360" w:lineRule="auto"/>
        <w:ind w:firstLine="708"/>
        <w:contextualSpacing/>
        <w:jc w:val="both"/>
      </w:pPr>
      <w:r>
        <w:t>Допускане за влизане без един от посочените документи да се позволи само за б</w:t>
      </w:r>
      <w:r w:rsidRPr="003B3082">
        <w:t>ългарски граждани и лицата със статут на постоянно, дългосрочно или продължително пребиваване на територията на Република България и членове на техните семейства</w:t>
      </w:r>
      <w:r>
        <w:t>, ако пристигат от</w:t>
      </w:r>
      <w:r>
        <w:t xml:space="preserve"> държави с регистрирана 14-дневна заболяемост </w:t>
      </w:r>
      <w:r>
        <w:t xml:space="preserve">между </w:t>
      </w:r>
      <w:r>
        <w:t>500</w:t>
      </w:r>
      <w:r>
        <w:t xml:space="preserve"> и 5 000</w:t>
      </w:r>
      <w:r>
        <w:t xml:space="preserve"> на 100 000 население</w:t>
      </w:r>
      <w:r w:rsidR="0033590A">
        <w:t xml:space="preserve">. </w:t>
      </w:r>
      <w:r>
        <w:t xml:space="preserve">В такива случаи, лицата се поставят под карантина за 10 дни с право за освобождаване при отрицателен резултат от проведено след третия ден лабораторно изследване за </w:t>
      </w:r>
      <w:r>
        <w:rPr>
          <w:lang w:val="en-US"/>
        </w:rPr>
        <w:t xml:space="preserve">SARS-CoV-2 </w:t>
      </w:r>
      <w:r>
        <w:t>(</w:t>
      </w:r>
      <w:r>
        <w:rPr>
          <w:lang w:val="en-US"/>
        </w:rPr>
        <w:t>PCR</w:t>
      </w:r>
      <w:r>
        <w:t xml:space="preserve"> или бърз антигенен тест, включен в списъка на одобрените от ЕК).</w:t>
      </w:r>
    </w:p>
    <w:p w:rsidR="006E6EAD" w:rsidRDefault="00F34384" w:rsidP="008A4C25">
      <w:pPr>
        <w:spacing w:line="360" w:lineRule="auto"/>
        <w:ind w:firstLine="708"/>
        <w:contextualSpacing/>
        <w:jc w:val="both"/>
        <w:rPr>
          <w:rFonts w:eastAsia="Calibri"/>
          <w:lang w:val="en-US"/>
        </w:rPr>
      </w:pPr>
      <w:r>
        <w:t xml:space="preserve">При лицата, пристигащи от държави с висока 14-дневна заболяемост (над </w:t>
      </w:r>
      <w:r w:rsidR="00054253">
        <w:t>5</w:t>
      </w:r>
      <w:r>
        <w:t xml:space="preserve"> 000 на 100 000 население) или „тъмночервена зона“ предлагам да се запази изискването да предоставят на </w:t>
      </w:r>
      <w:r w:rsidR="006E6EAD">
        <w:rPr>
          <w:rFonts w:eastAsia="Calibri"/>
        </w:rPr>
        <w:t>органите на</w:t>
      </w:r>
      <w:r w:rsidR="004A3C73">
        <w:rPr>
          <w:rFonts w:eastAsia="Calibri"/>
        </w:rPr>
        <w:t xml:space="preserve"> граничния здравен контрол вали</w:t>
      </w:r>
      <w:r w:rsidR="006E6EAD">
        <w:rPr>
          <w:rFonts w:eastAsia="Calibri"/>
        </w:rPr>
        <w:t xml:space="preserve">ден документ за ваксинация или преболедуване едновременно с отрицателен резултат от проведено до 72 часа изследване по метода </w:t>
      </w:r>
      <w:r w:rsidR="006E6EAD">
        <w:rPr>
          <w:rFonts w:eastAsia="Calibri"/>
          <w:lang w:val="en-US"/>
        </w:rPr>
        <w:t>PCR.</w:t>
      </w:r>
    </w:p>
    <w:p w:rsidR="00F34384" w:rsidRDefault="00F34384" w:rsidP="00F34384">
      <w:pPr>
        <w:spacing w:line="360" w:lineRule="auto"/>
        <w:ind w:firstLine="708"/>
        <w:contextualSpacing/>
        <w:jc w:val="both"/>
      </w:pPr>
      <w:r>
        <w:t xml:space="preserve">Вариантът Омикрон е с увеличена способност да избягва имунитета и да предизвиква повторно заразяване при васинирани и преболедували лица. Предвид, че при проведени проучвания е установено, че след спад във ваксиналната ефективност </w:t>
      </w:r>
      <w:r>
        <w:lastRenderedPageBreak/>
        <w:t>след поставена втора доза иРНК ваксина спрямо симптоматично прочитане на заболяването и хоспитализация</w:t>
      </w:r>
      <w:r w:rsidR="00CF19F4">
        <w:t xml:space="preserve"> и </w:t>
      </w:r>
      <w:r w:rsidR="0033590A">
        <w:t xml:space="preserve">при поставяне на </w:t>
      </w:r>
      <w:r w:rsidR="0033590A">
        <w:t>допълнителна (</w:t>
      </w:r>
      <w:proofErr w:type="spellStart"/>
      <w:r w:rsidR="0033590A">
        <w:t>бустерна</w:t>
      </w:r>
      <w:proofErr w:type="spellEnd"/>
      <w:r w:rsidR="0033590A">
        <w:t>) доза</w:t>
      </w:r>
      <w:r w:rsidR="0033590A">
        <w:t xml:space="preserve"> </w:t>
      </w:r>
      <w:r w:rsidR="00CF19F4">
        <w:t xml:space="preserve">отново нараства защитата </w:t>
      </w:r>
      <w:r w:rsidR="0033590A">
        <w:t>спрямо симптоматично боледуване и хоспитализация</w:t>
      </w:r>
      <w:r>
        <w:t xml:space="preserve">, </w:t>
      </w:r>
      <w:r w:rsidR="0033590A">
        <w:t xml:space="preserve">предлагам </w:t>
      </w:r>
      <w:r w:rsidR="00CF19F4">
        <w:t>алтернативен вариант за допускане в страната на лица от „тъмночервена зона“ да е наличието на валиден документ за поставена допълнителна (бустерна) доза.</w:t>
      </w:r>
      <w:r>
        <w:t xml:space="preserve"> </w:t>
      </w:r>
    </w:p>
    <w:p w:rsidR="00C62123" w:rsidRDefault="00C62123" w:rsidP="00D03D21">
      <w:pPr>
        <w:spacing w:line="360" w:lineRule="auto"/>
        <w:ind w:firstLine="708"/>
        <w:contextualSpacing/>
        <w:jc w:val="both"/>
      </w:pPr>
      <w:r>
        <w:t>Влизане в страната на лица, пристигащи от „</w:t>
      </w:r>
      <w:r w:rsidR="00F34384">
        <w:t>тъмно</w:t>
      </w:r>
      <w:r>
        <w:t>червена зона“ без посочените документи ще е възможно само за</w:t>
      </w:r>
      <w:r w:rsidR="00F34384">
        <w:t xml:space="preserve"> б</w:t>
      </w:r>
      <w:r w:rsidR="00F34384" w:rsidRPr="003B3082">
        <w:t>ългарски граждани и лицата със статут на постоянно, дългосрочно или продължително пребиваване на територията на Република България и членове на техните семейства</w:t>
      </w:r>
      <w:r>
        <w:t>, които ще подлежат на 10 дневна карантина.</w:t>
      </w:r>
    </w:p>
    <w:p w:rsidR="000F4B2C" w:rsidRPr="000F4B2C" w:rsidRDefault="00C62123" w:rsidP="000F4B2C">
      <w:pPr>
        <w:spacing w:line="360" w:lineRule="auto"/>
        <w:ind w:firstLine="708"/>
        <w:contextualSpacing/>
        <w:jc w:val="both"/>
        <w:rPr>
          <w:rFonts w:eastAsia="Calibri"/>
          <w:lang w:val="en-US"/>
        </w:rPr>
      </w:pPr>
      <w:r>
        <w:t>При наличие на един от двата необходими документа (валиден документ за ваксинация</w:t>
      </w:r>
      <w:r w:rsidR="00CF19F4">
        <w:t xml:space="preserve"> със завършен ваксинационен курс</w:t>
      </w:r>
      <w:r>
        <w:t xml:space="preserve"> или преболедуване или отрицателен резултат от </w:t>
      </w:r>
      <w:r>
        <w:rPr>
          <w:lang w:val="en-US"/>
        </w:rPr>
        <w:t xml:space="preserve">PCR </w:t>
      </w:r>
      <w:r>
        <w:t>изследване) б</w:t>
      </w:r>
      <w:r w:rsidRPr="003B3082">
        <w:t>ългарските граждани и лицата със статут на постоянно, дългосрочно или продължително пребиваване на територията на Република България и членове на техните семейства</w:t>
      </w:r>
      <w:r>
        <w:t xml:space="preserve"> ще подлежат на 10-дневна карантина с възможност за освобождане след 3-тия ден при наличие на отрицателен резултат от проведено в страната </w:t>
      </w:r>
      <w:r>
        <w:rPr>
          <w:lang w:val="en-US"/>
        </w:rPr>
        <w:t xml:space="preserve">PCR </w:t>
      </w:r>
      <w:r>
        <w:t>изследване.</w:t>
      </w:r>
      <w:r w:rsidR="000F4B2C">
        <w:t xml:space="preserve"> Това ще намали вероятността лица, които са били в инкубационен период на заболяването да останат извън здравната система като положителни за </w:t>
      </w:r>
      <w:r w:rsidR="000F4B2C">
        <w:rPr>
          <w:lang w:val="en-US"/>
        </w:rPr>
        <w:t>SARS-CoV-2.</w:t>
      </w:r>
      <w:r w:rsidR="000F4B2C">
        <w:t xml:space="preserve"> </w:t>
      </w:r>
    </w:p>
    <w:p w:rsidR="007D7253" w:rsidRDefault="00EE766B" w:rsidP="007D7253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Изискването за допълнително изследване или карантина е в съответствие с предвидената „аварийна спирачка“ в Препоръка</w:t>
      </w:r>
      <w:r w:rsidRPr="00642E56">
        <w:rPr>
          <w:rFonts w:eastAsia="Calibri"/>
        </w:rPr>
        <w:t xml:space="preserve"> (ЕС) 2021/961 НА СЪВЕТА от 14 юни 2021 година за изменение на Препоръка (ЕС) 2020/1475 относно координиран подход за ограничаване на свободното движение в отговор на пандемията от COV</w:t>
      </w:r>
      <w:r>
        <w:rPr>
          <w:rFonts w:eastAsia="Calibri"/>
        </w:rPr>
        <w:t>ID-19, за въвеждане на допълнителни противоепидемични мерки спрямо държави, с установено негативна тенденция в развитието на епидемичната обстановк</w:t>
      </w:r>
      <w:r w:rsidR="007D7253">
        <w:rPr>
          <w:rFonts w:eastAsia="Calibri"/>
        </w:rPr>
        <w:t>а.</w:t>
      </w:r>
    </w:p>
    <w:p w:rsidR="008F2A77" w:rsidRDefault="00D02AF5" w:rsidP="007D7253">
      <w:pPr>
        <w:spacing w:line="360" w:lineRule="auto"/>
        <w:ind w:firstLine="708"/>
        <w:contextualSpacing/>
        <w:jc w:val="both"/>
        <w:rPr>
          <w:rFonts w:eastAsia="Calibri"/>
        </w:rPr>
      </w:pPr>
      <w:r>
        <w:t>В</w:t>
      </w:r>
      <w:r w:rsidR="00650D75">
        <w:t>ъв връзка с въве</w:t>
      </w:r>
      <w:r w:rsidR="00CF19F4">
        <w:t xml:space="preserve">ждането на нова цветова зона – тъмночервена, е </w:t>
      </w:r>
      <w:r w:rsidR="00D737E9">
        <w:t xml:space="preserve">извършен </w:t>
      </w:r>
      <w:r w:rsidR="00D737E9">
        <w:rPr>
          <w:rFonts w:eastAsia="Calibri"/>
        </w:rPr>
        <w:t>преглед н</w:t>
      </w:r>
      <w:r w:rsidR="00924D34" w:rsidRPr="006E1D15">
        <w:rPr>
          <w:rFonts w:eastAsia="Calibri"/>
        </w:rPr>
        <w:t xml:space="preserve">а </w:t>
      </w:r>
      <w:r w:rsidR="00D737E9">
        <w:rPr>
          <w:rFonts w:eastAsia="Calibri"/>
        </w:rPr>
        <w:t>14-дневната заболяемост, промяната в броя на случаите на двуседмична база и седмичната положителност на тестовете, които се провеждат в държавите</w:t>
      </w:r>
      <w:r w:rsidR="00CE398C">
        <w:rPr>
          <w:rFonts w:eastAsia="Calibri"/>
        </w:rPr>
        <w:t>, разпространението на вариантите на безпокойство</w:t>
      </w:r>
      <w:r w:rsidR="00D737E9">
        <w:rPr>
          <w:rFonts w:eastAsia="Calibri"/>
        </w:rPr>
        <w:t>. Анализиран</w:t>
      </w:r>
      <w:r w:rsidR="007D7253">
        <w:rPr>
          <w:rFonts w:eastAsia="Calibri"/>
        </w:rPr>
        <w:t>а</w:t>
      </w:r>
      <w:r w:rsidR="00D737E9">
        <w:rPr>
          <w:rFonts w:eastAsia="Calibri"/>
        </w:rPr>
        <w:t xml:space="preserve"> е </w:t>
      </w:r>
      <w:r w:rsidR="00CE398C">
        <w:rPr>
          <w:rFonts w:eastAsia="Calibri"/>
        </w:rPr>
        <w:t xml:space="preserve">информацията, публикувана на интернет страниците на </w:t>
      </w:r>
      <w:r w:rsidR="00924D34" w:rsidRPr="006E1D15">
        <w:rPr>
          <w:rFonts w:eastAsia="Calibri"/>
        </w:rPr>
        <w:t>Европейския център за превенция и контрол на заболяванията</w:t>
      </w:r>
      <w:r w:rsidR="00CE398C">
        <w:rPr>
          <w:rFonts w:eastAsia="Calibri"/>
        </w:rPr>
        <w:t>,</w:t>
      </w:r>
      <w:r w:rsidR="00924D34">
        <w:rPr>
          <w:rFonts w:eastAsia="Calibri"/>
        </w:rPr>
        <w:t xml:space="preserve"> на </w:t>
      </w:r>
      <w:r w:rsidR="00924D34" w:rsidRPr="006E1D15">
        <w:rPr>
          <w:rFonts w:eastAsia="Calibri"/>
        </w:rPr>
        <w:t>С</w:t>
      </w:r>
      <w:r w:rsidR="00CE398C">
        <w:rPr>
          <w:rFonts w:eastAsia="Calibri"/>
        </w:rPr>
        <w:t>ветовна здравна организация</w:t>
      </w:r>
      <w:r w:rsidR="00590103">
        <w:rPr>
          <w:rFonts w:eastAsia="Calibri"/>
        </w:rPr>
        <w:t xml:space="preserve"> (СЗО)</w:t>
      </w:r>
      <w:r w:rsidR="00CE398C">
        <w:rPr>
          <w:rFonts w:eastAsia="Calibri"/>
        </w:rPr>
        <w:t xml:space="preserve"> както</w:t>
      </w:r>
      <w:r w:rsidR="00924D34" w:rsidRPr="006E1D15">
        <w:rPr>
          <w:rFonts w:eastAsia="Calibri"/>
        </w:rPr>
        <w:t xml:space="preserve"> </w:t>
      </w:r>
      <w:r w:rsidR="00CE398C">
        <w:rPr>
          <w:rFonts w:eastAsia="Calibri"/>
        </w:rPr>
        <w:t xml:space="preserve">и наличните данни от официалните страници на държавите, обобщавана и актуализирана от </w:t>
      </w:r>
      <w:r w:rsidR="00CE398C">
        <w:rPr>
          <w:rFonts w:eastAsia="Calibri"/>
          <w:lang w:val="en-US"/>
        </w:rPr>
        <w:t xml:space="preserve">Global Change Data Lab и </w:t>
      </w:r>
      <w:r w:rsidR="00CE398C">
        <w:rPr>
          <w:rFonts w:eastAsia="Calibri"/>
        </w:rPr>
        <w:t>Оксфордския университет</w:t>
      </w:r>
      <w:r w:rsidR="008F2A77">
        <w:rPr>
          <w:rFonts w:eastAsia="Calibri"/>
        </w:rPr>
        <w:t>.</w:t>
      </w:r>
      <w:r w:rsidR="00CE398C">
        <w:rPr>
          <w:rFonts w:eastAsia="Calibri"/>
        </w:rPr>
        <w:t xml:space="preserve"> </w:t>
      </w:r>
    </w:p>
    <w:p w:rsidR="0033590A" w:rsidRDefault="0033590A" w:rsidP="007D7253">
      <w:pPr>
        <w:spacing w:line="360" w:lineRule="auto"/>
        <w:ind w:firstLine="708"/>
        <w:contextualSpacing/>
        <w:jc w:val="both"/>
        <w:rPr>
          <w:rFonts w:eastAsia="Calibri"/>
        </w:rPr>
      </w:pPr>
    </w:p>
    <w:p w:rsidR="0033590A" w:rsidRDefault="0033590A" w:rsidP="007D7253">
      <w:pPr>
        <w:spacing w:line="360" w:lineRule="auto"/>
        <w:ind w:firstLine="708"/>
        <w:contextualSpacing/>
        <w:jc w:val="both"/>
        <w:rPr>
          <w:rFonts w:eastAsia="Calibri"/>
        </w:rPr>
      </w:pPr>
    </w:p>
    <w:p w:rsidR="00A90555" w:rsidRDefault="00A90555" w:rsidP="007D7253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Въз основа на наличната информация държавите и техните задморски територии се разделят по следния начин.</w:t>
      </w:r>
    </w:p>
    <w:p w:rsidR="00A90555" w:rsidRDefault="00A90555" w:rsidP="007D7253">
      <w:pPr>
        <w:spacing w:line="360" w:lineRule="auto"/>
        <w:ind w:firstLine="708"/>
        <w:contextualSpacing/>
        <w:jc w:val="both"/>
        <w:rPr>
          <w:rFonts w:eastAsia="Calibri"/>
        </w:rPr>
      </w:pPr>
      <w:r w:rsidRPr="00C60283">
        <w:rPr>
          <w:rFonts w:eastAsia="Calibri"/>
          <w:b/>
        </w:rPr>
        <w:t>Държави в зелена зона:</w:t>
      </w:r>
      <w:r>
        <w:rPr>
          <w:rFonts w:eastAsia="Calibri"/>
        </w:rPr>
        <w:t xml:space="preserve"> няма</w:t>
      </w:r>
    </w:p>
    <w:p w:rsidR="00A90555" w:rsidRDefault="00A90555" w:rsidP="007D7253">
      <w:pPr>
        <w:spacing w:line="360" w:lineRule="auto"/>
        <w:ind w:firstLine="708"/>
        <w:contextualSpacing/>
        <w:jc w:val="both"/>
        <w:rPr>
          <w:rFonts w:eastAsia="Calibri"/>
        </w:rPr>
      </w:pPr>
      <w:r w:rsidRPr="00C60283">
        <w:rPr>
          <w:rFonts w:eastAsia="Calibri"/>
          <w:b/>
        </w:rPr>
        <w:t>Държави в оранжева зона:</w:t>
      </w:r>
      <w:r>
        <w:rPr>
          <w:rFonts w:eastAsia="Calibri"/>
        </w:rPr>
        <w:t xml:space="preserve"> всички държави, които не са в посочени в списъка на държавите в червена и тъмночервена зона.</w:t>
      </w:r>
    </w:p>
    <w:p w:rsidR="00A90555" w:rsidRPr="00C60283" w:rsidRDefault="00A90555" w:rsidP="007D7253">
      <w:pPr>
        <w:spacing w:line="360" w:lineRule="auto"/>
        <w:ind w:firstLine="708"/>
        <w:contextualSpacing/>
        <w:jc w:val="both"/>
        <w:rPr>
          <w:rFonts w:eastAsia="Calibri"/>
          <w:b/>
        </w:rPr>
      </w:pPr>
      <w:r w:rsidRPr="00C60283">
        <w:rPr>
          <w:rFonts w:eastAsia="Calibri"/>
          <w:b/>
        </w:rPr>
        <w:t xml:space="preserve">Държави в червена зона: </w:t>
      </w:r>
    </w:p>
    <w:p w:rsidR="0033590A" w:rsidRDefault="0033590A" w:rsidP="0033590A">
      <w:pPr>
        <w:spacing w:line="360" w:lineRule="auto"/>
        <w:ind w:left="709"/>
        <w:rPr>
          <w:lang w:val="en-US"/>
        </w:rPr>
        <w:sectPr w:rsidR="0033590A" w:rsidSect="0033590A">
          <w:footerReference w:type="first" r:id="rId13"/>
          <w:pgSz w:w="11906" w:h="16838"/>
          <w:pgMar w:top="1276" w:right="1417" w:bottom="1134" w:left="1417" w:header="708" w:footer="708" w:gutter="0"/>
          <w:cols w:space="708"/>
          <w:titlePg/>
          <w:docGrid w:linePitch="360"/>
        </w:sectPr>
      </w:pPr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Австралия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Австрия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Ангила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Антигуа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Барбуда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Барбадос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Бахамски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острови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Белиз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Бермуда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Босна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Херцеговина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Британски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Вирджински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острови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Великото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херцегство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Люксембург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Гренада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Грузия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Доминика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Доминиканска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Държавата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Кувейт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Източна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Уругвай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Ирландия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Италия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Йордания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Кабо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Верде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Кайманови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острови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Канада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Катар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Киргизска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Княжество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Лихтенщайн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Княжество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Монако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Испания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Нидерландия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Норвегия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Швеция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Кооперативна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Гвиана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Бахрейн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Кюрасао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Ливанска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Многонационална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Боливия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Монголия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Монсерат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Нова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Каледония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Обединено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кралство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Великобритания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Северна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Ирландия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proofErr w:type="gramStart"/>
      <w:r w:rsidRPr="0033590A">
        <w:rPr>
          <w:lang w:val="en-US"/>
        </w:rPr>
        <w:t>остров</w:t>
      </w:r>
      <w:proofErr w:type="spellEnd"/>
      <w:proofErr w:type="gram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Ман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Острови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Аруба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Албания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Аржентина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Ботсвана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Гърция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Еквадор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Естония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Казахстан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Колумбия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Косово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Коста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Латвия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Литва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lastRenderedPageBreak/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Малта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Молдова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Панама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Парагвай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Перу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Полша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Северна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Македония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Сингапур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Суринам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Сърбия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Таджикистан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Тринидад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Тобаго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Турция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Финландия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Чили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Румъния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Сейнт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Винсент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Гренадини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Сейнт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Лусия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Словашка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Съединени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американски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щати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Тунис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Турксменистан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Търкс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Кайкос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Унгария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Федерална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Германия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Федерална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Бразилия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Федерация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Сейнт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Кидс</w:t>
      </w:r>
      <w:proofErr w:type="spellEnd"/>
      <w:r w:rsidRPr="0033590A">
        <w:rPr>
          <w:lang w:val="en-US"/>
        </w:rPr>
        <w:t xml:space="preserve"> и </w:t>
      </w:r>
      <w:proofErr w:type="spellStart"/>
      <w:r w:rsidRPr="0033590A">
        <w:rPr>
          <w:lang w:val="en-US"/>
        </w:rPr>
        <w:t>Нейвис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Хърватия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Черна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гора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Чешка</w:t>
      </w:r>
      <w:proofErr w:type="spellEnd"/>
      <w:r w:rsidRPr="0033590A">
        <w:rPr>
          <w:lang w:val="en-US"/>
        </w:rPr>
        <w:t xml:space="preserve"> </w:t>
      </w:r>
      <w:proofErr w:type="spellStart"/>
      <w:r w:rsidRPr="0033590A">
        <w:rPr>
          <w:lang w:val="en-US"/>
        </w:rPr>
        <w:t>република</w:t>
      </w:r>
      <w:proofErr w:type="spellEnd"/>
    </w:p>
    <w:p w:rsidR="0033590A" w:rsidRPr="0033590A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33590A">
        <w:rPr>
          <w:lang w:val="en-US"/>
        </w:rPr>
        <w:t>Ямайка</w:t>
      </w:r>
      <w:proofErr w:type="spellEnd"/>
    </w:p>
    <w:p w:rsidR="0033590A" w:rsidRDefault="0033590A" w:rsidP="0033590A">
      <w:pPr>
        <w:spacing w:line="360" w:lineRule="auto"/>
        <w:ind w:left="709"/>
        <w:rPr>
          <w:lang w:val="en-US"/>
        </w:rPr>
        <w:sectPr w:rsidR="0033590A" w:rsidSect="0033590A">
          <w:type w:val="continuous"/>
          <w:pgSz w:w="11906" w:h="16838"/>
          <w:pgMar w:top="1276" w:right="1417" w:bottom="1134" w:left="1417" w:header="708" w:footer="708" w:gutter="0"/>
          <w:cols w:num="2" w:space="708"/>
          <w:titlePg/>
          <w:docGrid w:linePitch="360"/>
        </w:sectPr>
      </w:pPr>
    </w:p>
    <w:p w:rsidR="0033590A" w:rsidRDefault="0033590A" w:rsidP="0033590A">
      <w:pPr>
        <w:spacing w:line="360" w:lineRule="auto"/>
        <w:ind w:left="709"/>
        <w:rPr>
          <w:lang w:val="en-US"/>
        </w:rPr>
      </w:pPr>
    </w:p>
    <w:p w:rsidR="0033590A" w:rsidRDefault="0033590A" w:rsidP="0033590A">
      <w:pPr>
        <w:spacing w:line="360" w:lineRule="auto"/>
        <w:ind w:left="709"/>
        <w:rPr>
          <w:lang w:val="en-US"/>
        </w:rPr>
      </w:pPr>
    </w:p>
    <w:p w:rsidR="0033590A" w:rsidRPr="00C60283" w:rsidRDefault="0033590A" w:rsidP="0033590A">
      <w:pPr>
        <w:spacing w:line="360" w:lineRule="auto"/>
        <w:ind w:firstLine="708"/>
        <w:contextualSpacing/>
        <w:jc w:val="both"/>
        <w:rPr>
          <w:rFonts w:eastAsia="Calibri"/>
          <w:b/>
        </w:rPr>
      </w:pPr>
      <w:r w:rsidRPr="00C60283">
        <w:rPr>
          <w:rFonts w:eastAsia="Calibri"/>
          <w:b/>
        </w:rPr>
        <w:t>Държави в тъмночервена зона:</w:t>
      </w:r>
    </w:p>
    <w:p w:rsidR="0033590A" w:rsidRDefault="0033590A" w:rsidP="0033590A">
      <w:pPr>
        <w:spacing w:line="360" w:lineRule="auto"/>
        <w:ind w:firstLine="708"/>
        <w:contextualSpacing/>
        <w:jc w:val="both"/>
        <w:rPr>
          <w:rFonts w:eastAsia="Calibri"/>
        </w:rPr>
      </w:pPr>
    </w:p>
    <w:p w:rsidR="0033590A" w:rsidRDefault="0033590A" w:rsidP="0033590A">
      <w:pPr>
        <w:spacing w:line="360" w:lineRule="auto"/>
        <w:ind w:firstLine="708"/>
        <w:rPr>
          <w:lang w:val="en-US"/>
        </w:rPr>
        <w:sectPr w:rsidR="0033590A" w:rsidSect="00A90555">
          <w:type w:val="continuous"/>
          <w:pgSz w:w="11906" w:h="16838"/>
          <w:pgMar w:top="1135" w:right="1134" w:bottom="426" w:left="1701" w:header="420" w:footer="232" w:gutter="0"/>
          <w:cols w:space="708"/>
          <w:titlePg/>
          <w:docGrid w:linePitch="360"/>
        </w:sectPr>
      </w:pPr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Афганистан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Бонер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Гибралтар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Гренландия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Израел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Исландия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Княжество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Андора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Конфедерация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Швейцария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Кралство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Белгия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Кралство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Дания</w:t>
      </w:r>
      <w:proofErr w:type="spellEnd"/>
    </w:p>
    <w:p w:rsidR="0033590A" w:rsidRPr="0063266E" w:rsidRDefault="0033590A" w:rsidP="0033590A">
      <w:pPr>
        <w:spacing w:line="360" w:lineRule="auto"/>
        <w:ind w:left="709"/>
        <w:rPr>
          <w:lang w:val="en-US"/>
        </w:rPr>
      </w:pPr>
      <w:proofErr w:type="spellStart"/>
      <w:r w:rsidRPr="0063266E">
        <w:rPr>
          <w:lang w:val="en-US"/>
        </w:rPr>
        <w:t>Корейската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народно-демократична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република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Малдиви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Обединена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република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Танзания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Република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Палау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Република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Португалия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Република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Сан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Марино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Република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Сейшели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Саба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Сен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Пиер</w:t>
      </w:r>
      <w:proofErr w:type="spellEnd"/>
      <w:r w:rsidRPr="0063266E">
        <w:rPr>
          <w:lang w:val="en-US"/>
        </w:rPr>
        <w:t xml:space="preserve"> и </w:t>
      </w:r>
      <w:proofErr w:type="spellStart"/>
      <w:r w:rsidRPr="0063266E">
        <w:rPr>
          <w:lang w:val="en-US"/>
        </w:rPr>
        <w:t>Микелон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Синт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Еустациус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Словения</w:t>
      </w:r>
      <w:proofErr w:type="spellEnd"/>
    </w:p>
    <w:p w:rsidR="0033590A" w:rsidRPr="0063266E" w:rsidRDefault="0033590A" w:rsidP="0033590A">
      <w:pPr>
        <w:spacing w:line="360" w:lineRule="auto"/>
        <w:ind w:firstLine="708"/>
        <w:rPr>
          <w:lang w:val="en-US"/>
        </w:rPr>
      </w:pPr>
      <w:proofErr w:type="spellStart"/>
      <w:r w:rsidRPr="0063266E">
        <w:rPr>
          <w:lang w:val="en-US"/>
        </w:rPr>
        <w:t>Фарьорски</w:t>
      </w:r>
      <w:proofErr w:type="spellEnd"/>
      <w:r w:rsidRPr="0063266E">
        <w:rPr>
          <w:lang w:val="en-US"/>
        </w:rPr>
        <w:t xml:space="preserve"> </w:t>
      </w:r>
      <w:proofErr w:type="spellStart"/>
      <w:r w:rsidRPr="0063266E">
        <w:rPr>
          <w:lang w:val="en-US"/>
        </w:rPr>
        <w:t>острови</w:t>
      </w:r>
      <w:proofErr w:type="spellEnd"/>
    </w:p>
    <w:p w:rsidR="0033590A" w:rsidRDefault="0033590A" w:rsidP="0033590A">
      <w:pPr>
        <w:spacing w:line="360" w:lineRule="auto"/>
        <w:ind w:firstLine="708"/>
        <w:sectPr w:rsidR="0033590A" w:rsidSect="00C60283">
          <w:type w:val="continuous"/>
          <w:pgSz w:w="11906" w:h="16838"/>
          <w:pgMar w:top="1135" w:right="1134" w:bottom="426" w:left="1701" w:header="420" w:footer="232" w:gutter="0"/>
          <w:cols w:num="2" w:space="3"/>
          <w:titlePg/>
          <w:docGrid w:linePitch="360"/>
        </w:sectPr>
      </w:pPr>
      <w:proofErr w:type="spellStart"/>
      <w:r w:rsidRPr="0063266E">
        <w:rPr>
          <w:lang w:val="en-US"/>
        </w:rPr>
        <w:t>Франция</w:t>
      </w:r>
      <w:proofErr w:type="spellEnd"/>
    </w:p>
    <w:p w:rsidR="0033590A" w:rsidRDefault="0033590A" w:rsidP="0033590A">
      <w:pPr>
        <w:spacing w:line="360" w:lineRule="auto"/>
        <w:ind w:left="709"/>
        <w:rPr>
          <w:lang w:val="en-US"/>
        </w:rPr>
      </w:pPr>
      <w:r>
        <w:rPr>
          <w:lang w:val="en-US"/>
        </w:rPr>
        <w:br w:type="page"/>
      </w:r>
    </w:p>
    <w:p w:rsidR="0033590A" w:rsidRDefault="0033590A" w:rsidP="0033590A">
      <w:pPr>
        <w:spacing w:line="360" w:lineRule="auto"/>
        <w:rPr>
          <w:lang w:val="en-US"/>
        </w:rPr>
        <w:sectPr w:rsidR="0033590A" w:rsidSect="0033590A">
          <w:type w:val="continuous"/>
          <w:pgSz w:w="11906" w:h="16838"/>
          <w:pgMar w:top="1276" w:right="1417" w:bottom="1134" w:left="1417" w:header="708" w:footer="708" w:gutter="0"/>
          <w:cols w:space="708"/>
          <w:titlePg/>
          <w:docGrid w:linePitch="360"/>
        </w:sectPr>
      </w:pPr>
    </w:p>
    <w:p w:rsidR="005056B4" w:rsidRDefault="005056B4" w:rsidP="0033590A">
      <w:pPr>
        <w:spacing w:line="360" w:lineRule="auto"/>
        <w:contextualSpacing/>
        <w:jc w:val="both"/>
        <w:rPr>
          <w:rFonts w:eastAsia="Calibri"/>
        </w:rPr>
        <w:sectPr w:rsidR="005056B4" w:rsidSect="005056B4">
          <w:footerReference w:type="first" r:id="rId14"/>
          <w:pgSz w:w="11906" w:h="16838"/>
          <w:pgMar w:top="1135" w:right="1134" w:bottom="426" w:left="1701" w:header="420" w:footer="232" w:gutter="0"/>
          <w:cols w:num="2" w:space="708"/>
          <w:titlePg/>
          <w:docGrid w:linePitch="360"/>
        </w:sectPr>
      </w:pPr>
    </w:p>
    <w:p w:rsidR="00A90555" w:rsidRDefault="00A90555" w:rsidP="0033590A">
      <w:pPr>
        <w:spacing w:line="360" w:lineRule="auto"/>
        <w:contextualSpacing/>
        <w:jc w:val="both"/>
        <w:rPr>
          <w:rFonts w:eastAsia="Calibri"/>
        </w:rPr>
        <w:sectPr w:rsidR="00A90555" w:rsidSect="00A90555">
          <w:type w:val="continuous"/>
          <w:pgSz w:w="11906" w:h="16838"/>
          <w:pgMar w:top="1135" w:right="1134" w:bottom="426" w:left="1701" w:header="420" w:footer="232" w:gutter="0"/>
          <w:cols w:num="2" w:space="708"/>
          <w:titlePg/>
          <w:docGrid w:linePitch="360"/>
        </w:sectPr>
      </w:pPr>
    </w:p>
    <w:p w:rsidR="0033590A" w:rsidRDefault="0033590A" w:rsidP="0033590A">
      <w:pPr>
        <w:spacing w:line="360" w:lineRule="auto"/>
        <w:ind w:firstLine="708"/>
        <w:contextualSpacing/>
        <w:jc w:val="both"/>
      </w:pPr>
      <w:r>
        <w:rPr>
          <w:rFonts w:eastAsia="Calibri"/>
        </w:rPr>
        <w:t xml:space="preserve">От основно значение при прилагането на граничен здравен контрол е стриктно да се следи за спазване на изискванията за валидност на здравните документи, особено по отношение на валидността на документите за завършен </w:t>
      </w:r>
      <w:proofErr w:type="spellStart"/>
      <w:r>
        <w:rPr>
          <w:rFonts w:eastAsia="Calibri"/>
        </w:rPr>
        <w:t>ваксинационен</w:t>
      </w:r>
      <w:proofErr w:type="spellEnd"/>
      <w:r>
        <w:rPr>
          <w:rFonts w:eastAsia="Calibri"/>
        </w:rPr>
        <w:t xml:space="preserve"> курс, които считано от 01.02.2022 г., в съответствие с </w:t>
      </w:r>
      <w:r>
        <w:t xml:space="preserve">ДЕЛЕГИРАН РЕГЛАМЕНТ (ЕС) 2021/2288 НА КОМИСИЯТА от 21 декември 2021 година за изменение на приложението към Регламент (ЕС) 2021/953 на Европейския парламент и на Съвета по отношение на периода на приемане на сертификатите за ваксинация, издадени във формат Цифров COVID сертификат на ЕС, в който се посочва, че е приключена основната </w:t>
      </w:r>
      <w:proofErr w:type="spellStart"/>
      <w:r>
        <w:t>ваксинационна</w:t>
      </w:r>
      <w:proofErr w:type="spellEnd"/>
      <w:r>
        <w:t xml:space="preserve"> серия, са със срок до 270 дни от датата на поставяне на последната доза.</w:t>
      </w:r>
    </w:p>
    <w:p w:rsidR="00C07701" w:rsidRPr="0033590A" w:rsidRDefault="0033590A" w:rsidP="00D03D21">
      <w:pPr>
        <w:spacing w:line="360" w:lineRule="auto"/>
        <w:ind w:firstLine="708"/>
        <w:contextualSpacing/>
        <w:jc w:val="both"/>
      </w:pPr>
      <w:r>
        <w:t xml:space="preserve">В тази връзка е необходимо да се проведе насочена информационна кампания относно ползата от ваксинацията за справяне с пандемията от </w:t>
      </w:r>
      <w:r>
        <w:rPr>
          <w:lang w:val="en-US"/>
        </w:rPr>
        <w:t>COVID-19</w:t>
      </w:r>
      <w:bookmarkStart w:id="0" w:name="_GoBack"/>
      <w:bookmarkEnd w:id="0"/>
      <w:r w:rsidR="00F52D80">
        <w:t>, в т.ч.</w:t>
      </w:r>
      <w:r>
        <w:rPr>
          <w:lang w:val="en-US"/>
        </w:rPr>
        <w:t xml:space="preserve"> </w:t>
      </w:r>
      <w:r>
        <w:t xml:space="preserve">и </w:t>
      </w:r>
      <w:r w:rsidR="00F52D80">
        <w:t xml:space="preserve">за поставянето на </w:t>
      </w:r>
      <w:proofErr w:type="spellStart"/>
      <w:r w:rsidR="00F52D80">
        <w:t>бустерна</w:t>
      </w:r>
      <w:proofErr w:type="spellEnd"/>
      <w:r w:rsidR="00F52D80">
        <w:t xml:space="preserve"> доза, което да осигури възможност както за лична, така за обществена защита.</w:t>
      </w:r>
    </w:p>
    <w:p w:rsidR="00897D93" w:rsidRDefault="000279D2" w:rsidP="00D03D21">
      <w:pPr>
        <w:spacing w:line="360" w:lineRule="auto"/>
        <w:ind w:firstLine="708"/>
        <w:contextualSpacing/>
        <w:jc w:val="both"/>
      </w:pPr>
      <w:r>
        <w:t>С</w:t>
      </w:r>
      <w:r w:rsidR="00BB18BD">
        <w:t xml:space="preserve"> цел предвидимост на въведените ограничени</w:t>
      </w:r>
      <w:r w:rsidR="00573E28">
        <w:t>я</w:t>
      </w:r>
      <w:r w:rsidR="00BB18BD">
        <w:t xml:space="preserve"> и своевременно осведомяване на пътуващите лица предлагам новите </w:t>
      </w:r>
      <w:r w:rsidR="000549B4">
        <w:t>промени</w:t>
      </w:r>
      <w:r w:rsidR="00BB18BD">
        <w:t xml:space="preserve"> да вл</w:t>
      </w:r>
      <w:r w:rsidR="00192FF0">
        <w:t>я</w:t>
      </w:r>
      <w:r w:rsidR="00BB18BD">
        <w:t>зат в сила</w:t>
      </w:r>
      <w:r w:rsidR="00E220D0">
        <w:t xml:space="preserve"> минимум</w:t>
      </w:r>
      <w:r w:rsidR="00BB18BD">
        <w:t xml:space="preserve"> 48 часа след публикуване на заповедта.</w:t>
      </w:r>
    </w:p>
    <w:p w:rsidR="006848A2" w:rsidRDefault="006848A2" w:rsidP="00D03D21">
      <w:pPr>
        <w:spacing w:before="100" w:beforeAutospacing="1" w:after="100" w:afterAutospacing="1" w:line="360" w:lineRule="auto"/>
        <w:contextualSpacing/>
        <w:jc w:val="both"/>
      </w:pPr>
    </w:p>
    <w:p w:rsidR="00811CFA" w:rsidRDefault="00E92F4B" w:rsidP="005B5F4C">
      <w:pPr>
        <w:spacing w:before="100" w:beforeAutospacing="1" w:after="100" w:afterAutospacing="1" w:line="276" w:lineRule="auto"/>
        <w:contextualSpacing/>
        <w:jc w:val="both"/>
      </w:pPr>
      <w:r w:rsidRPr="006F3471">
        <w:t>С уважение,</w:t>
      </w:r>
    </w:p>
    <w:p w:rsidR="006848A2" w:rsidRDefault="006848A2" w:rsidP="005B5F4C">
      <w:pPr>
        <w:spacing w:before="100" w:beforeAutospacing="1" w:after="100" w:afterAutospacing="1" w:line="276" w:lineRule="auto"/>
        <w:contextualSpacing/>
        <w:jc w:val="both"/>
      </w:pPr>
    </w:p>
    <w:p w:rsidR="006848A2" w:rsidRDefault="00863840" w:rsidP="005B5F4C">
      <w:pPr>
        <w:spacing w:before="100" w:beforeAutospacing="1" w:after="100" w:afterAutospacing="1" w:line="276" w:lineRule="auto"/>
        <w:contextualSpacing/>
        <w:jc w:val="both"/>
      </w:pPr>
      <w:r>
        <w:pict>
          <v:shape id="_x0000_i1026" type="#_x0000_t75" alt="Microsoft Office Signature Line..." style="width:192.65pt;height:75.65pt">
            <v:imagedata r:id="rId15" o:title=""/>
            <o:lock v:ext="edit" ungrouping="t" rotation="t" cropping="t" verticies="t" text="t" grouping="t"/>
            <o:signatureline v:ext="edit" id="{E0734D06-31FD-4814-9389-AE2071A07F54}" provid="{00000000-0000-0000-0000-000000000000}" issignatureline="t"/>
          </v:shape>
        </w:pict>
      </w:r>
    </w:p>
    <w:p w:rsidR="00773268" w:rsidRPr="00773268" w:rsidRDefault="00773268" w:rsidP="00773268">
      <w:pPr>
        <w:spacing w:line="360" w:lineRule="auto"/>
        <w:contextualSpacing/>
        <w:jc w:val="both"/>
        <w:rPr>
          <w:b/>
        </w:rPr>
      </w:pPr>
      <w:r w:rsidRPr="00773268">
        <w:rPr>
          <w:b/>
        </w:rPr>
        <w:t>ДОЦ. Д-Р АНГЕЛ КУНЧЕВ</w:t>
      </w:r>
      <w:r w:rsidR="00D03D21">
        <w:rPr>
          <w:b/>
        </w:rPr>
        <w:t>, Д.М.</w:t>
      </w:r>
    </w:p>
    <w:p w:rsidR="00773268" w:rsidRPr="00773268" w:rsidRDefault="00D03D21" w:rsidP="00773268">
      <w:pPr>
        <w:spacing w:line="360" w:lineRule="auto"/>
        <w:contextualSpacing/>
        <w:jc w:val="both"/>
        <w:rPr>
          <w:i/>
        </w:rPr>
      </w:pPr>
      <w:r>
        <w:rPr>
          <w:i/>
        </w:rPr>
        <w:t>Г</w:t>
      </w:r>
      <w:r w:rsidR="00773268" w:rsidRPr="00773268">
        <w:rPr>
          <w:i/>
        </w:rPr>
        <w:t>лавен държавен здравен инспектор</w:t>
      </w:r>
    </w:p>
    <w:p w:rsidR="001F46AD" w:rsidRPr="007A0320" w:rsidRDefault="001F46AD" w:rsidP="005B5F4C">
      <w:pPr>
        <w:spacing w:line="276" w:lineRule="auto"/>
        <w:jc w:val="both"/>
        <w:rPr>
          <w:lang w:val="en-US"/>
        </w:rPr>
      </w:pPr>
    </w:p>
    <w:sectPr w:rsidR="001F46AD" w:rsidRPr="007A0320" w:rsidSect="00A90555">
      <w:type w:val="continuous"/>
      <w:pgSz w:w="11906" w:h="16838"/>
      <w:pgMar w:top="1135" w:right="1134" w:bottom="426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17" w:rsidRDefault="00275C17" w:rsidP="00D5329D">
      <w:r>
        <w:separator/>
      </w:r>
    </w:p>
  </w:endnote>
  <w:endnote w:type="continuationSeparator" w:id="0">
    <w:p w:rsidR="00275C17" w:rsidRDefault="00275C1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0A" w:rsidRPr="00A80A89" w:rsidRDefault="0033590A" w:rsidP="0033590A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33590A" w:rsidRPr="00A80A89" w:rsidRDefault="0033590A" w:rsidP="0033590A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33590A" w:rsidRPr="00A80A89" w:rsidRDefault="0033590A" w:rsidP="0033590A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proofErr w:type="gramStart"/>
    <w:r w:rsidRPr="00A80A89">
      <w:rPr>
        <w:rFonts w:ascii="Verdana" w:hAnsi="Verdana" w:cs="Times New Roman"/>
        <w:sz w:val="16"/>
        <w:szCs w:val="16"/>
        <w:lang w:val="en-US"/>
      </w:rPr>
      <w:t>e-mail</w:t>
    </w:r>
    <w:proofErr w:type="gramEnd"/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33590A" w:rsidRPr="00A80A89" w:rsidRDefault="0033590A" w:rsidP="0033590A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33590A" w:rsidRDefault="0033590A" w:rsidP="0033590A">
    <w:pPr>
      <w:pStyle w:val="Footer"/>
    </w:pPr>
  </w:p>
  <w:p w:rsidR="0033590A" w:rsidRDefault="0033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75" w:rsidRPr="0033590A" w:rsidRDefault="00650D75" w:rsidP="0033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17" w:rsidRDefault="00275C17" w:rsidP="00D5329D">
      <w:r>
        <w:separator/>
      </w:r>
    </w:p>
  </w:footnote>
  <w:footnote w:type="continuationSeparator" w:id="0">
    <w:p w:rsidR="00275C17" w:rsidRDefault="00275C1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941A6C"/>
    <w:multiLevelType w:val="hybridMultilevel"/>
    <w:tmpl w:val="D2EA05FC"/>
    <w:lvl w:ilvl="0" w:tplc="A158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D7AAB"/>
    <w:multiLevelType w:val="hybridMultilevel"/>
    <w:tmpl w:val="E258D1F0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900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B7B73A3"/>
    <w:multiLevelType w:val="hybridMultilevel"/>
    <w:tmpl w:val="F64200D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F52A00"/>
    <w:multiLevelType w:val="hybridMultilevel"/>
    <w:tmpl w:val="4E3CBC58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B15554"/>
    <w:multiLevelType w:val="hybridMultilevel"/>
    <w:tmpl w:val="C4FEE23E"/>
    <w:lvl w:ilvl="0" w:tplc="DEB67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820533"/>
    <w:multiLevelType w:val="hybridMultilevel"/>
    <w:tmpl w:val="593A9ADE"/>
    <w:lvl w:ilvl="0" w:tplc="437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E914FD"/>
    <w:multiLevelType w:val="hybridMultilevel"/>
    <w:tmpl w:val="18F00ED6"/>
    <w:lvl w:ilvl="0" w:tplc="C47A229C">
      <w:start w:val="3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F885C4B"/>
    <w:multiLevelType w:val="hybridMultilevel"/>
    <w:tmpl w:val="D7E88FAC"/>
    <w:lvl w:ilvl="0" w:tplc="B8BED0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3"/>
  </w:num>
  <w:num w:numId="4">
    <w:abstractNumId w:val="32"/>
  </w:num>
  <w:num w:numId="5">
    <w:abstractNumId w:val="4"/>
  </w:num>
  <w:num w:numId="6">
    <w:abstractNumId w:val="24"/>
  </w:num>
  <w:num w:numId="7">
    <w:abstractNumId w:val="41"/>
  </w:num>
  <w:num w:numId="8">
    <w:abstractNumId w:val="20"/>
  </w:num>
  <w:num w:numId="9">
    <w:abstractNumId w:val="23"/>
  </w:num>
  <w:num w:numId="10">
    <w:abstractNumId w:val="21"/>
  </w:num>
  <w:num w:numId="11">
    <w:abstractNumId w:val="31"/>
  </w:num>
  <w:num w:numId="12">
    <w:abstractNumId w:val="25"/>
  </w:num>
  <w:num w:numId="13">
    <w:abstractNumId w:val="43"/>
  </w:num>
  <w:num w:numId="14">
    <w:abstractNumId w:val="33"/>
  </w:num>
  <w:num w:numId="15">
    <w:abstractNumId w:val="6"/>
  </w:num>
  <w:num w:numId="16">
    <w:abstractNumId w:val="0"/>
  </w:num>
  <w:num w:numId="17">
    <w:abstractNumId w:val="14"/>
  </w:num>
  <w:num w:numId="18">
    <w:abstractNumId w:val="44"/>
  </w:num>
  <w:num w:numId="19">
    <w:abstractNumId w:val="45"/>
  </w:num>
  <w:num w:numId="20">
    <w:abstractNumId w:val="10"/>
  </w:num>
  <w:num w:numId="21">
    <w:abstractNumId w:val="42"/>
  </w:num>
  <w:num w:numId="22">
    <w:abstractNumId w:val="15"/>
  </w:num>
  <w:num w:numId="23">
    <w:abstractNumId w:val="12"/>
  </w:num>
  <w:num w:numId="24">
    <w:abstractNumId w:val="38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4"/>
  </w:num>
  <w:num w:numId="30">
    <w:abstractNumId w:val="26"/>
  </w:num>
  <w:num w:numId="31">
    <w:abstractNumId w:val="9"/>
  </w:num>
  <w:num w:numId="32">
    <w:abstractNumId w:val="11"/>
  </w:num>
  <w:num w:numId="33">
    <w:abstractNumId w:val="27"/>
  </w:num>
  <w:num w:numId="34">
    <w:abstractNumId w:val="18"/>
  </w:num>
  <w:num w:numId="35">
    <w:abstractNumId w:val="36"/>
  </w:num>
  <w:num w:numId="36">
    <w:abstractNumId w:val="7"/>
  </w:num>
  <w:num w:numId="37">
    <w:abstractNumId w:val="47"/>
  </w:num>
  <w:num w:numId="38">
    <w:abstractNumId w:val="1"/>
  </w:num>
  <w:num w:numId="39">
    <w:abstractNumId w:val="39"/>
  </w:num>
  <w:num w:numId="40">
    <w:abstractNumId w:val="2"/>
  </w:num>
  <w:num w:numId="41">
    <w:abstractNumId w:val="22"/>
  </w:num>
  <w:num w:numId="42">
    <w:abstractNumId w:val="13"/>
  </w:num>
  <w:num w:numId="43">
    <w:abstractNumId w:val="46"/>
  </w:num>
  <w:num w:numId="44">
    <w:abstractNumId w:val="5"/>
  </w:num>
  <w:num w:numId="45">
    <w:abstractNumId w:val="29"/>
  </w:num>
  <w:num w:numId="46">
    <w:abstractNumId w:val="40"/>
  </w:num>
  <w:num w:numId="47">
    <w:abstractNumId w:val="19"/>
  </w:num>
  <w:num w:numId="48">
    <w:abstractNumId w:val="30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AE8"/>
    <w:rsid w:val="00004E49"/>
    <w:rsid w:val="00006785"/>
    <w:rsid w:val="000071E3"/>
    <w:rsid w:val="00010997"/>
    <w:rsid w:val="00011A42"/>
    <w:rsid w:val="00014D65"/>
    <w:rsid w:val="00017A09"/>
    <w:rsid w:val="000214DC"/>
    <w:rsid w:val="00021F4C"/>
    <w:rsid w:val="00022DF9"/>
    <w:rsid w:val="000238B4"/>
    <w:rsid w:val="00023C78"/>
    <w:rsid w:val="00027507"/>
    <w:rsid w:val="00027719"/>
    <w:rsid w:val="0002775E"/>
    <w:rsid w:val="000279D2"/>
    <w:rsid w:val="000309CD"/>
    <w:rsid w:val="00035CE4"/>
    <w:rsid w:val="00036046"/>
    <w:rsid w:val="00036910"/>
    <w:rsid w:val="00036F8F"/>
    <w:rsid w:val="000432A3"/>
    <w:rsid w:val="000454A6"/>
    <w:rsid w:val="000468BD"/>
    <w:rsid w:val="0004759E"/>
    <w:rsid w:val="0005187E"/>
    <w:rsid w:val="00052871"/>
    <w:rsid w:val="00054253"/>
    <w:rsid w:val="000549B4"/>
    <w:rsid w:val="00054FBF"/>
    <w:rsid w:val="00056D33"/>
    <w:rsid w:val="000612FA"/>
    <w:rsid w:val="00064262"/>
    <w:rsid w:val="0006478C"/>
    <w:rsid w:val="00071115"/>
    <w:rsid w:val="00071DF0"/>
    <w:rsid w:val="000742A8"/>
    <w:rsid w:val="00074D8C"/>
    <w:rsid w:val="0007559D"/>
    <w:rsid w:val="000767A0"/>
    <w:rsid w:val="00076B98"/>
    <w:rsid w:val="00077D5B"/>
    <w:rsid w:val="00077FE7"/>
    <w:rsid w:val="000820FF"/>
    <w:rsid w:val="0008226C"/>
    <w:rsid w:val="00084226"/>
    <w:rsid w:val="000847CF"/>
    <w:rsid w:val="0008497B"/>
    <w:rsid w:val="00085337"/>
    <w:rsid w:val="00090221"/>
    <w:rsid w:val="000907CA"/>
    <w:rsid w:val="00091862"/>
    <w:rsid w:val="00092E9D"/>
    <w:rsid w:val="00093905"/>
    <w:rsid w:val="00093A3D"/>
    <w:rsid w:val="00094A0B"/>
    <w:rsid w:val="000964AF"/>
    <w:rsid w:val="000968AD"/>
    <w:rsid w:val="000A16F0"/>
    <w:rsid w:val="000A1AFD"/>
    <w:rsid w:val="000A2037"/>
    <w:rsid w:val="000A369F"/>
    <w:rsid w:val="000A4499"/>
    <w:rsid w:val="000A5DCD"/>
    <w:rsid w:val="000A6CA8"/>
    <w:rsid w:val="000A75DA"/>
    <w:rsid w:val="000A7F7B"/>
    <w:rsid w:val="000B28D7"/>
    <w:rsid w:val="000B4866"/>
    <w:rsid w:val="000B5263"/>
    <w:rsid w:val="000B7116"/>
    <w:rsid w:val="000C1F2A"/>
    <w:rsid w:val="000C26FF"/>
    <w:rsid w:val="000C3468"/>
    <w:rsid w:val="000D08C8"/>
    <w:rsid w:val="000D1982"/>
    <w:rsid w:val="000D27E7"/>
    <w:rsid w:val="000D3D14"/>
    <w:rsid w:val="000D7A49"/>
    <w:rsid w:val="000E110A"/>
    <w:rsid w:val="000E1BFC"/>
    <w:rsid w:val="000E3A00"/>
    <w:rsid w:val="000E3B44"/>
    <w:rsid w:val="000E490F"/>
    <w:rsid w:val="000E6CA5"/>
    <w:rsid w:val="000E6F97"/>
    <w:rsid w:val="000F21F8"/>
    <w:rsid w:val="000F47C5"/>
    <w:rsid w:val="000F4AD7"/>
    <w:rsid w:val="000F4B2C"/>
    <w:rsid w:val="000F5DC8"/>
    <w:rsid w:val="000F64F4"/>
    <w:rsid w:val="000F664A"/>
    <w:rsid w:val="000F6778"/>
    <w:rsid w:val="000F7BF0"/>
    <w:rsid w:val="00101EAE"/>
    <w:rsid w:val="00102AA3"/>
    <w:rsid w:val="00103AE9"/>
    <w:rsid w:val="0010577B"/>
    <w:rsid w:val="00105F25"/>
    <w:rsid w:val="001107A5"/>
    <w:rsid w:val="001112C3"/>
    <w:rsid w:val="00111DD7"/>
    <w:rsid w:val="00114602"/>
    <w:rsid w:val="001162DA"/>
    <w:rsid w:val="0011669C"/>
    <w:rsid w:val="00116A2A"/>
    <w:rsid w:val="001208FD"/>
    <w:rsid w:val="00121319"/>
    <w:rsid w:val="00123810"/>
    <w:rsid w:val="00125469"/>
    <w:rsid w:val="00126A1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35A8"/>
    <w:rsid w:val="00145203"/>
    <w:rsid w:val="001470F9"/>
    <w:rsid w:val="00147130"/>
    <w:rsid w:val="00147CAF"/>
    <w:rsid w:val="00150273"/>
    <w:rsid w:val="00152E97"/>
    <w:rsid w:val="00154F35"/>
    <w:rsid w:val="001566B9"/>
    <w:rsid w:val="00156E12"/>
    <w:rsid w:val="00157DC1"/>
    <w:rsid w:val="00157E00"/>
    <w:rsid w:val="001616B5"/>
    <w:rsid w:val="00162BB8"/>
    <w:rsid w:val="00164419"/>
    <w:rsid w:val="001654A5"/>
    <w:rsid w:val="00165E86"/>
    <w:rsid w:val="001675E4"/>
    <w:rsid w:val="00167AC4"/>
    <w:rsid w:val="00170DC4"/>
    <w:rsid w:val="0017187C"/>
    <w:rsid w:val="00171BEA"/>
    <w:rsid w:val="001733B5"/>
    <w:rsid w:val="00176D8A"/>
    <w:rsid w:val="00180AC0"/>
    <w:rsid w:val="00184DCF"/>
    <w:rsid w:val="001850A6"/>
    <w:rsid w:val="00187FEC"/>
    <w:rsid w:val="00192CF1"/>
    <w:rsid w:val="00192FF0"/>
    <w:rsid w:val="00193330"/>
    <w:rsid w:val="001937E8"/>
    <w:rsid w:val="00193862"/>
    <w:rsid w:val="0019411E"/>
    <w:rsid w:val="001A0559"/>
    <w:rsid w:val="001A0A34"/>
    <w:rsid w:val="001A2AB4"/>
    <w:rsid w:val="001A2F33"/>
    <w:rsid w:val="001A4734"/>
    <w:rsid w:val="001A4B9A"/>
    <w:rsid w:val="001A6418"/>
    <w:rsid w:val="001A6CBA"/>
    <w:rsid w:val="001B0670"/>
    <w:rsid w:val="001B0FB4"/>
    <w:rsid w:val="001B245A"/>
    <w:rsid w:val="001B4DD3"/>
    <w:rsid w:val="001B5312"/>
    <w:rsid w:val="001B64A9"/>
    <w:rsid w:val="001B6779"/>
    <w:rsid w:val="001C0828"/>
    <w:rsid w:val="001C26E0"/>
    <w:rsid w:val="001C3040"/>
    <w:rsid w:val="001C386A"/>
    <w:rsid w:val="001C3995"/>
    <w:rsid w:val="001C3EC5"/>
    <w:rsid w:val="001C627C"/>
    <w:rsid w:val="001D0F40"/>
    <w:rsid w:val="001D239D"/>
    <w:rsid w:val="001D23BB"/>
    <w:rsid w:val="001D28E7"/>
    <w:rsid w:val="001D41B7"/>
    <w:rsid w:val="001D4581"/>
    <w:rsid w:val="001D675B"/>
    <w:rsid w:val="001D758E"/>
    <w:rsid w:val="001D7746"/>
    <w:rsid w:val="001E2F98"/>
    <w:rsid w:val="001E32D3"/>
    <w:rsid w:val="001E5589"/>
    <w:rsid w:val="001E7817"/>
    <w:rsid w:val="001E7FD0"/>
    <w:rsid w:val="001F0C71"/>
    <w:rsid w:val="001F1022"/>
    <w:rsid w:val="001F3114"/>
    <w:rsid w:val="001F43B1"/>
    <w:rsid w:val="001F46AD"/>
    <w:rsid w:val="001F5971"/>
    <w:rsid w:val="002020E5"/>
    <w:rsid w:val="002020E8"/>
    <w:rsid w:val="0020258D"/>
    <w:rsid w:val="00206FDC"/>
    <w:rsid w:val="002076F3"/>
    <w:rsid w:val="00213F9C"/>
    <w:rsid w:val="00214FC6"/>
    <w:rsid w:val="002166C4"/>
    <w:rsid w:val="00216B5A"/>
    <w:rsid w:val="00216E29"/>
    <w:rsid w:val="00217705"/>
    <w:rsid w:val="00217ABA"/>
    <w:rsid w:val="00225361"/>
    <w:rsid w:val="0023128B"/>
    <w:rsid w:val="00232E5D"/>
    <w:rsid w:val="00233207"/>
    <w:rsid w:val="00233819"/>
    <w:rsid w:val="002348FC"/>
    <w:rsid w:val="0023524F"/>
    <w:rsid w:val="002370F8"/>
    <w:rsid w:val="00237222"/>
    <w:rsid w:val="00241698"/>
    <w:rsid w:val="00244F3D"/>
    <w:rsid w:val="00245EC4"/>
    <w:rsid w:val="002503D5"/>
    <w:rsid w:val="00251DD7"/>
    <w:rsid w:val="0025340C"/>
    <w:rsid w:val="00260564"/>
    <w:rsid w:val="00260CF7"/>
    <w:rsid w:val="00260FD3"/>
    <w:rsid w:val="002632FD"/>
    <w:rsid w:val="002637FD"/>
    <w:rsid w:val="002645D3"/>
    <w:rsid w:val="002664C6"/>
    <w:rsid w:val="002664EC"/>
    <w:rsid w:val="00266FD4"/>
    <w:rsid w:val="002724D0"/>
    <w:rsid w:val="00275C17"/>
    <w:rsid w:val="00277275"/>
    <w:rsid w:val="00284281"/>
    <w:rsid w:val="002851B3"/>
    <w:rsid w:val="002854CD"/>
    <w:rsid w:val="00286893"/>
    <w:rsid w:val="00292199"/>
    <w:rsid w:val="00292DEC"/>
    <w:rsid w:val="00293229"/>
    <w:rsid w:val="00293DAF"/>
    <w:rsid w:val="002945D7"/>
    <w:rsid w:val="00297BF8"/>
    <w:rsid w:val="002A2703"/>
    <w:rsid w:val="002A5E6A"/>
    <w:rsid w:val="002A5ECF"/>
    <w:rsid w:val="002A6203"/>
    <w:rsid w:val="002A72D1"/>
    <w:rsid w:val="002B1B75"/>
    <w:rsid w:val="002B3EA9"/>
    <w:rsid w:val="002B4589"/>
    <w:rsid w:val="002B55BA"/>
    <w:rsid w:val="002B64D9"/>
    <w:rsid w:val="002C06D2"/>
    <w:rsid w:val="002C3E71"/>
    <w:rsid w:val="002C48BD"/>
    <w:rsid w:val="002D025D"/>
    <w:rsid w:val="002D108D"/>
    <w:rsid w:val="002D16CE"/>
    <w:rsid w:val="002D505F"/>
    <w:rsid w:val="002D5FDF"/>
    <w:rsid w:val="002D62B7"/>
    <w:rsid w:val="002D6487"/>
    <w:rsid w:val="002D6B16"/>
    <w:rsid w:val="002D72AF"/>
    <w:rsid w:val="002E0604"/>
    <w:rsid w:val="002E0B3E"/>
    <w:rsid w:val="002E308F"/>
    <w:rsid w:val="002F2AAA"/>
    <w:rsid w:val="002F3E26"/>
    <w:rsid w:val="002F5E85"/>
    <w:rsid w:val="002F7108"/>
    <w:rsid w:val="0030041A"/>
    <w:rsid w:val="00300C7D"/>
    <w:rsid w:val="00300DF4"/>
    <w:rsid w:val="00303102"/>
    <w:rsid w:val="00306AC4"/>
    <w:rsid w:val="00310BEC"/>
    <w:rsid w:val="00310FBB"/>
    <w:rsid w:val="00312994"/>
    <w:rsid w:val="00312E73"/>
    <w:rsid w:val="003145BC"/>
    <w:rsid w:val="00317C12"/>
    <w:rsid w:val="003208D7"/>
    <w:rsid w:val="00320E2C"/>
    <w:rsid w:val="00323378"/>
    <w:rsid w:val="003252DD"/>
    <w:rsid w:val="003309F8"/>
    <w:rsid w:val="00330E5D"/>
    <w:rsid w:val="00330F8B"/>
    <w:rsid w:val="00331FE0"/>
    <w:rsid w:val="003324DD"/>
    <w:rsid w:val="00332AE8"/>
    <w:rsid w:val="0033394E"/>
    <w:rsid w:val="0033590A"/>
    <w:rsid w:val="0034070C"/>
    <w:rsid w:val="00345BC0"/>
    <w:rsid w:val="00347617"/>
    <w:rsid w:val="0035181D"/>
    <w:rsid w:val="0035195B"/>
    <w:rsid w:val="00356282"/>
    <w:rsid w:val="00356D71"/>
    <w:rsid w:val="00357275"/>
    <w:rsid w:val="00362521"/>
    <w:rsid w:val="00364DF0"/>
    <w:rsid w:val="00365A3B"/>
    <w:rsid w:val="00365AD1"/>
    <w:rsid w:val="0036680A"/>
    <w:rsid w:val="003717F2"/>
    <w:rsid w:val="00371BE0"/>
    <w:rsid w:val="00372099"/>
    <w:rsid w:val="00373B20"/>
    <w:rsid w:val="00374D99"/>
    <w:rsid w:val="00376A96"/>
    <w:rsid w:val="0037732D"/>
    <w:rsid w:val="003777AC"/>
    <w:rsid w:val="00380CEF"/>
    <w:rsid w:val="0038201E"/>
    <w:rsid w:val="00382A13"/>
    <w:rsid w:val="00383878"/>
    <w:rsid w:val="0038421B"/>
    <w:rsid w:val="00385599"/>
    <w:rsid w:val="00387F87"/>
    <w:rsid w:val="003915A5"/>
    <w:rsid w:val="00391A36"/>
    <w:rsid w:val="0039219C"/>
    <w:rsid w:val="003921B6"/>
    <w:rsid w:val="00392758"/>
    <w:rsid w:val="00393998"/>
    <w:rsid w:val="00394D13"/>
    <w:rsid w:val="00395275"/>
    <w:rsid w:val="00395657"/>
    <w:rsid w:val="003959C0"/>
    <w:rsid w:val="00396DC8"/>
    <w:rsid w:val="003A0B47"/>
    <w:rsid w:val="003A1329"/>
    <w:rsid w:val="003A216C"/>
    <w:rsid w:val="003A58D1"/>
    <w:rsid w:val="003A5D1A"/>
    <w:rsid w:val="003B0D43"/>
    <w:rsid w:val="003B1C80"/>
    <w:rsid w:val="003B22FF"/>
    <w:rsid w:val="003B2BBA"/>
    <w:rsid w:val="003B4763"/>
    <w:rsid w:val="003C02DA"/>
    <w:rsid w:val="003C0643"/>
    <w:rsid w:val="003C14CF"/>
    <w:rsid w:val="003C25F2"/>
    <w:rsid w:val="003C2E89"/>
    <w:rsid w:val="003C48AE"/>
    <w:rsid w:val="003C6DE5"/>
    <w:rsid w:val="003C7005"/>
    <w:rsid w:val="003D254C"/>
    <w:rsid w:val="003D43BC"/>
    <w:rsid w:val="003D4970"/>
    <w:rsid w:val="003D553A"/>
    <w:rsid w:val="003D577A"/>
    <w:rsid w:val="003D65C8"/>
    <w:rsid w:val="003D6CEF"/>
    <w:rsid w:val="003D6F9A"/>
    <w:rsid w:val="003D7372"/>
    <w:rsid w:val="003E0F7F"/>
    <w:rsid w:val="003E1AB6"/>
    <w:rsid w:val="003E1D7B"/>
    <w:rsid w:val="003E1EC8"/>
    <w:rsid w:val="003E6ED9"/>
    <w:rsid w:val="003E781D"/>
    <w:rsid w:val="003F07A5"/>
    <w:rsid w:val="003F0C1E"/>
    <w:rsid w:val="003F176B"/>
    <w:rsid w:val="004016A3"/>
    <w:rsid w:val="004018A2"/>
    <w:rsid w:val="004018E8"/>
    <w:rsid w:val="00402809"/>
    <w:rsid w:val="00402E2F"/>
    <w:rsid w:val="00406075"/>
    <w:rsid w:val="0040701C"/>
    <w:rsid w:val="00407D8D"/>
    <w:rsid w:val="00412611"/>
    <w:rsid w:val="0041526C"/>
    <w:rsid w:val="004152D0"/>
    <w:rsid w:val="004222B0"/>
    <w:rsid w:val="0042356E"/>
    <w:rsid w:val="004237CD"/>
    <w:rsid w:val="00423812"/>
    <w:rsid w:val="00427052"/>
    <w:rsid w:val="00430617"/>
    <w:rsid w:val="004309A5"/>
    <w:rsid w:val="00431B3E"/>
    <w:rsid w:val="0043258E"/>
    <w:rsid w:val="0043275B"/>
    <w:rsid w:val="004377F2"/>
    <w:rsid w:val="00437968"/>
    <w:rsid w:val="00437E73"/>
    <w:rsid w:val="00440782"/>
    <w:rsid w:val="00441A6A"/>
    <w:rsid w:val="00443B8D"/>
    <w:rsid w:val="0044536F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3BCC"/>
    <w:rsid w:val="00463CA7"/>
    <w:rsid w:val="004644D7"/>
    <w:rsid w:val="00465608"/>
    <w:rsid w:val="004657E1"/>
    <w:rsid w:val="004670C0"/>
    <w:rsid w:val="0047138E"/>
    <w:rsid w:val="00474F5E"/>
    <w:rsid w:val="00480737"/>
    <w:rsid w:val="00480DA9"/>
    <w:rsid w:val="00481B8C"/>
    <w:rsid w:val="00482847"/>
    <w:rsid w:val="00482E4D"/>
    <w:rsid w:val="004854A0"/>
    <w:rsid w:val="0048747A"/>
    <w:rsid w:val="00491E0C"/>
    <w:rsid w:val="0049341C"/>
    <w:rsid w:val="00495193"/>
    <w:rsid w:val="00496547"/>
    <w:rsid w:val="004A3735"/>
    <w:rsid w:val="004A3C73"/>
    <w:rsid w:val="004A41CC"/>
    <w:rsid w:val="004A4818"/>
    <w:rsid w:val="004A4D3A"/>
    <w:rsid w:val="004A5EB2"/>
    <w:rsid w:val="004A64DE"/>
    <w:rsid w:val="004B134A"/>
    <w:rsid w:val="004B3E8A"/>
    <w:rsid w:val="004B5101"/>
    <w:rsid w:val="004B736C"/>
    <w:rsid w:val="004C0A10"/>
    <w:rsid w:val="004C1612"/>
    <w:rsid w:val="004C3C31"/>
    <w:rsid w:val="004D0DC3"/>
    <w:rsid w:val="004D1757"/>
    <w:rsid w:val="004D51C4"/>
    <w:rsid w:val="004D56A7"/>
    <w:rsid w:val="004D580F"/>
    <w:rsid w:val="004D7141"/>
    <w:rsid w:val="004E0525"/>
    <w:rsid w:val="004E1AAF"/>
    <w:rsid w:val="004E4A8F"/>
    <w:rsid w:val="004E5020"/>
    <w:rsid w:val="004E5BB2"/>
    <w:rsid w:val="004F0017"/>
    <w:rsid w:val="004F20C3"/>
    <w:rsid w:val="004F2335"/>
    <w:rsid w:val="004F34EF"/>
    <w:rsid w:val="004F4533"/>
    <w:rsid w:val="004F47B1"/>
    <w:rsid w:val="00500404"/>
    <w:rsid w:val="005056B4"/>
    <w:rsid w:val="005058CA"/>
    <w:rsid w:val="00505B79"/>
    <w:rsid w:val="00506AED"/>
    <w:rsid w:val="00511711"/>
    <w:rsid w:val="005127B5"/>
    <w:rsid w:val="0051423A"/>
    <w:rsid w:val="00516507"/>
    <w:rsid w:val="00517D4D"/>
    <w:rsid w:val="0052084B"/>
    <w:rsid w:val="005220F6"/>
    <w:rsid w:val="0052274A"/>
    <w:rsid w:val="00522E8D"/>
    <w:rsid w:val="0053633A"/>
    <w:rsid w:val="005378B6"/>
    <w:rsid w:val="0054220D"/>
    <w:rsid w:val="00547CB0"/>
    <w:rsid w:val="00551946"/>
    <w:rsid w:val="005549F2"/>
    <w:rsid w:val="00554CC0"/>
    <w:rsid w:val="0055507B"/>
    <w:rsid w:val="00556D68"/>
    <w:rsid w:val="00557155"/>
    <w:rsid w:val="0055724C"/>
    <w:rsid w:val="00562DE6"/>
    <w:rsid w:val="0056314C"/>
    <w:rsid w:val="00567201"/>
    <w:rsid w:val="00567A91"/>
    <w:rsid w:val="0057057B"/>
    <w:rsid w:val="00570DBF"/>
    <w:rsid w:val="00573E28"/>
    <w:rsid w:val="005740EA"/>
    <w:rsid w:val="0057571C"/>
    <w:rsid w:val="005812C1"/>
    <w:rsid w:val="00583E07"/>
    <w:rsid w:val="00587ED3"/>
    <w:rsid w:val="00590103"/>
    <w:rsid w:val="0059092B"/>
    <w:rsid w:val="00591AA7"/>
    <w:rsid w:val="00593780"/>
    <w:rsid w:val="005939FF"/>
    <w:rsid w:val="00593DE3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5F4C"/>
    <w:rsid w:val="005B7DEB"/>
    <w:rsid w:val="005C094E"/>
    <w:rsid w:val="005C252C"/>
    <w:rsid w:val="005C4607"/>
    <w:rsid w:val="005C5BD4"/>
    <w:rsid w:val="005C6167"/>
    <w:rsid w:val="005D090C"/>
    <w:rsid w:val="005D0E0F"/>
    <w:rsid w:val="005D643F"/>
    <w:rsid w:val="005D7262"/>
    <w:rsid w:val="005D76C6"/>
    <w:rsid w:val="005E4C9D"/>
    <w:rsid w:val="005F1FF6"/>
    <w:rsid w:val="005F5655"/>
    <w:rsid w:val="005F617A"/>
    <w:rsid w:val="005F7902"/>
    <w:rsid w:val="00600928"/>
    <w:rsid w:val="006027C9"/>
    <w:rsid w:val="006044BD"/>
    <w:rsid w:val="006064F9"/>
    <w:rsid w:val="00607308"/>
    <w:rsid w:val="00607851"/>
    <w:rsid w:val="00610057"/>
    <w:rsid w:val="00611F4A"/>
    <w:rsid w:val="0062004C"/>
    <w:rsid w:val="006209D2"/>
    <w:rsid w:val="00623177"/>
    <w:rsid w:val="006233F5"/>
    <w:rsid w:val="006251F2"/>
    <w:rsid w:val="00626606"/>
    <w:rsid w:val="006313AA"/>
    <w:rsid w:val="00631DB8"/>
    <w:rsid w:val="00631F3C"/>
    <w:rsid w:val="0063481A"/>
    <w:rsid w:val="006365BB"/>
    <w:rsid w:val="00641FD1"/>
    <w:rsid w:val="00642E56"/>
    <w:rsid w:val="00644DEE"/>
    <w:rsid w:val="006453B0"/>
    <w:rsid w:val="00645693"/>
    <w:rsid w:val="006461E3"/>
    <w:rsid w:val="006462A9"/>
    <w:rsid w:val="00650D75"/>
    <w:rsid w:val="0065145C"/>
    <w:rsid w:val="0065190D"/>
    <w:rsid w:val="00652A04"/>
    <w:rsid w:val="00652D65"/>
    <w:rsid w:val="006547F9"/>
    <w:rsid w:val="006549DD"/>
    <w:rsid w:val="00654BFE"/>
    <w:rsid w:val="0065632C"/>
    <w:rsid w:val="00660453"/>
    <w:rsid w:val="00666780"/>
    <w:rsid w:val="006678EC"/>
    <w:rsid w:val="006679C7"/>
    <w:rsid w:val="00670272"/>
    <w:rsid w:val="00671D4A"/>
    <w:rsid w:val="00671FDB"/>
    <w:rsid w:val="00673533"/>
    <w:rsid w:val="00673C07"/>
    <w:rsid w:val="0067511E"/>
    <w:rsid w:val="0068005C"/>
    <w:rsid w:val="006806A0"/>
    <w:rsid w:val="00681B54"/>
    <w:rsid w:val="00683593"/>
    <w:rsid w:val="006848A2"/>
    <w:rsid w:val="00687CDE"/>
    <w:rsid w:val="00691DFA"/>
    <w:rsid w:val="006929C8"/>
    <w:rsid w:val="00694B26"/>
    <w:rsid w:val="006965E5"/>
    <w:rsid w:val="006A0637"/>
    <w:rsid w:val="006A0F7D"/>
    <w:rsid w:val="006A3E24"/>
    <w:rsid w:val="006A6CAB"/>
    <w:rsid w:val="006B0857"/>
    <w:rsid w:val="006B2196"/>
    <w:rsid w:val="006B2D9F"/>
    <w:rsid w:val="006B35EB"/>
    <w:rsid w:val="006B5372"/>
    <w:rsid w:val="006C1B7C"/>
    <w:rsid w:val="006C2892"/>
    <w:rsid w:val="006C4BCA"/>
    <w:rsid w:val="006C4ED6"/>
    <w:rsid w:val="006C611E"/>
    <w:rsid w:val="006C621F"/>
    <w:rsid w:val="006C775F"/>
    <w:rsid w:val="006D1B6D"/>
    <w:rsid w:val="006D2DA4"/>
    <w:rsid w:val="006D385E"/>
    <w:rsid w:val="006D47B4"/>
    <w:rsid w:val="006D5058"/>
    <w:rsid w:val="006D5186"/>
    <w:rsid w:val="006D54E6"/>
    <w:rsid w:val="006D6EC5"/>
    <w:rsid w:val="006E04B0"/>
    <w:rsid w:val="006E1D15"/>
    <w:rsid w:val="006E1F47"/>
    <w:rsid w:val="006E3C23"/>
    <w:rsid w:val="006E6EAD"/>
    <w:rsid w:val="006E751C"/>
    <w:rsid w:val="006F3471"/>
    <w:rsid w:val="006F4468"/>
    <w:rsid w:val="006F53F2"/>
    <w:rsid w:val="006F7048"/>
    <w:rsid w:val="00700B22"/>
    <w:rsid w:val="007036A7"/>
    <w:rsid w:val="00705760"/>
    <w:rsid w:val="00705CD4"/>
    <w:rsid w:val="00711C24"/>
    <w:rsid w:val="0071340D"/>
    <w:rsid w:val="00715569"/>
    <w:rsid w:val="00716492"/>
    <w:rsid w:val="00716E1C"/>
    <w:rsid w:val="00717F2D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18D1"/>
    <w:rsid w:val="00743227"/>
    <w:rsid w:val="0074417E"/>
    <w:rsid w:val="007447A8"/>
    <w:rsid w:val="007457A7"/>
    <w:rsid w:val="00751E10"/>
    <w:rsid w:val="00760FA9"/>
    <w:rsid w:val="00765414"/>
    <w:rsid w:val="00765B73"/>
    <w:rsid w:val="007663BD"/>
    <w:rsid w:val="00766D7A"/>
    <w:rsid w:val="00770A4D"/>
    <w:rsid w:val="00773268"/>
    <w:rsid w:val="007748D9"/>
    <w:rsid w:val="007756E8"/>
    <w:rsid w:val="00775BF2"/>
    <w:rsid w:val="007767DF"/>
    <w:rsid w:val="00782252"/>
    <w:rsid w:val="00783FF8"/>
    <w:rsid w:val="00790920"/>
    <w:rsid w:val="007A0320"/>
    <w:rsid w:val="007A0323"/>
    <w:rsid w:val="007A18F9"/>
    <w:rsid w:val="007A1FE8"/>
    <w:rsid w:val="007A2C2B"/>
    <w:rsid w:val="007A5679"/>
    <w:rsid w:val="007A6539"/>
    <w:rsid w:val="007A7162"/>
    <w:rsid w:val="007B2399"/>
    <w:rsid w:val="007B2710"/>
    <w:rsid w:val="007B2C96"/>
    <w:rsid w:val="007B35D3"/>
    <w:rsid w:val="007B519D"/>
    <w:rsid w:val="007C33BF"/>
    <w:rsid w:val="007C4DEE"/>
    <w:rsid w:val="007D0553"/>
    <w:rsid w:val="007D2B8D"/>
    <w:rsid w:val="007D31DA"/>
    <w:rsid w:val="007D4415"/>
    <w:rsid w:val="007D6A7D"/>
    <w:rsid w:val="007D7253"/>
    <w:rsid w:val="007D77D5"/>
    <w:rsid w:val="007E01B4"/>
    <w:rsid w:val="007E2BE3"/>
    <w:rsid w:val="007E3FF5"/>
    <w:rsid w:val="007E42F7"/>
    <w:rsid w:val="007F3216"/>
    <w:rsid w:val="007F3544"/>
    <w:rsid w:val="007F4386"/>
    <w:rsid w:val="007F4C8E"/>
    <w:rsid w:val="007F6A58"/>
    <w:rsid w:val="00800649"/>
    <w:rsid w:val="00800ADA"/>
    <w:rsid w:val="00803B26"/>
    <w:rsid w:val="00806348"/>
    <w:rsid w:val="0080764E"/>
    <w:rsid w:val="00807E96"/>
    <w:rsid w:val="00811CFA"/>
    <w:rsid w:val="00811DC6"/>
    <w:rsid w:val="00814D7F"/>
    <w:rsid w:val="00820AFC"/>
    <w:rsid w:val="008212B1"/>
    <w:rsid w:val="008222E0"/>
    <w:rsid w:val="00822918"/>
    <w:rsid w:val="008266AD"/>
    <w:rsid w:val="00827647"/>
    <w:rsid w:val="00827F22"/>
    <w:rsid w:val="00830601"/>
    <w:rsid w:val="00830D66"/>
    <w:rsid w:val="00833C35"/>
    <w:rsid w:val="00834453"/>
    <w:rsid w:val="00835595"/>
    <w:rsid w:val="00840C3E"/>
    <w:rsid w:val="00840F24"/>
    <w:rsid w:val="00842CE5"/>
    <w:rsid w:val="00844DC3"/>
    <w:rsid w:val="00845950"/>
    <w:rsid w:val="00847245"/>
    <w:rsid w:val="00847996"/>
    <w:rsid w:val="00850CF9"/>
    <w:rsid w:val="008511C5"/>
    <w:rsid w:val="00852556"/>
    <w:rsid w:val="0085294A"/>
    <w:rsid w:val="00852D05"/>
    <w:rsid w:val="00854185"/>
    <w:rsid w:val="0085662F"/>
    <w:rsid w:val="00860031"/>
    <w:rsid w:val="008601BF"/>
    <w:rsid w:val="0086291B"/>
    <w:rsid w:val="00863840"/>
    <w:rsid w:val="00863E61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083D"/>
    <w:rsid w:val="00882800"/>
    <w:rsid w:val="008841B0"/>
    <w:rsid w:val="008853C1"/>
    <w:rsid w:val="008853F2"/>
    <w:rsid w:val="00886934"/>
    <w:rsid w:val="0088706F"/>
    <w:rsid w:val="00887929"/>
    <w:rsid w:val="0088799E"/>
    <w:rsid w:val="00891B7A"/>
    <w:rsid w:val="008955DB"/>
    <w:rsid w:val="008968A6"/>
    <w:rsid w:val="00897665"/>
    <w:rsid w:val="00897D93"/>
    <w:rsid w:val="008A0C54"/>
    <w:rsid w:val="008A125F"/>
    <w:rsid w:val="008A4C25"/>
    <w:rsid w:val="008A57FD"/>
    <w:rsid w:val="008A63E5"/>
    <w:rsid w:val="008A6F07"/>
    <w:rsid w:val="008A7C5F"/>
    <w:rsid w:val="008B2BF0"/>
    <w:rsid w:val="008B68DF"/>
    <w:rsid w:val="008B69F7"/>
    <w:rsid w:val="008C10F6"/>
    <w:rsid w:val="008C1562"/>
    <w:rsid w:val="008C495D"/>
    <w:rsid w:val="008D30C8"/>
    <w:rsid w:val="008D5720"/>
    <w:rsid w:val="008E023C"/>
    <w:rsid w:val="008E0806"/>
    <w:rsid w:val="008E0AED"/>
    <w:rsid w:val="008E2480"/>
    <w:rsid w:val="008E3666"/>
    <w:rsid w:val="008E3F70"/>
    <w:rsid w:val="008E71A9"/>
    <w:rsid w:val="008F2A77"/>
    <w:rsid w:val="008F2BCF"/>
    <w:rsid w:val="008F39D1"/>
    <w:rsid w:val="008F3A4C"/>
    <w:rsid w:val="008F3C60"/>
    <w:rsid w:val="008F4C18"/>
    <w:rsid w:val="008F769A"/>
    <w:rsid w:val="008F7E9E"/>
    <w:rsid w:val="009002D1"/>
    <w:rsid w:val="009118C2"/>
    <w:rsid w:val="00912013"/>
    <w:rsid w:val="00913440"/>
    <w:rsid w:val="00913D11"/>
    <w:rsid w:val="00916EAF"/>
    <w:rsid w:val="00921119"/>
    <w:rsid w:val="00924D34"/>
    <w:rsid w:val="00924F81"/>
    <w:rsid w:val="009300AB"/>
    <w:rsid w:val="009301C6"/>
    <w:rsid w:val="00931ED2"/>
    <w:rsid w:val="009321F0"/>
    <w:rsid w:val="00932FB8"/>
    <w:rsid w:val="009373A1"/>
    <w:rsid w:val="00937665"/>
    <w:rsid w:val="00940718"/>
    <w:rsid w:val="0094226E"/>
    <w:rsid w:val="009423FD"/>
    <w:rsid w:val="00943F8B"/>
    <w:rsid w:val="0094455C"/>
    <w:rsid w:val="009447F7"/>
    <w:rsid w:val="0094724B"/>
    <w:rsid w:val="00951935"/>
    <w:rsid w:val="00951E51"/>
    <w:rsid w:val="009537B9"/>
    <w:rsid w:val="009539F0"/>
    <w:rsid w:val="00953C14"/>
    <w:rsid w:val="00954204"/>
    <w:rsid w:val="009543D3"/>
    <w:rsid w:val="00955F54"/>
    <w:rsid w:val="009579A7"/>
    <w:rsid w:val="0096412C"/>
    <w:rsid w:val="00970970"/>
    <w:rsid w:val="00972263"/>
    <w:rsid w:val="009727A0"/>
    <w:rsid w:val="0097380B"/>
    <w:rsid w:val="00973FCA"/>
    <w:rsid w:val="009741BB"/>
    <w:rsid w:val="00977083"/>
    <w:rsid w:val="00977361"/>
    <w:rsid w:val="009801C4"/>
    <w:rsid w:val="009804A2"/>
    <w:rsid w:val="00983843"/>
    <w:rsid w:val="00983DB8"/>
    <w:rsid w:val="00984F31"/>
    <w:rsid w:val="00986A42"/>
    <w:rsid w:val="00987219"/>
    <w:rsid w:val="0098777E"/>
    <w:rsid w:val="00990B00"/>
    <w:rsid w:val="00992370"/>
    <w:rsid w:val="00992C8F"/>
    <w:rsid w:val="0099365A"/>
    <w:rsid w:val="00995E17"/>
    <w:rsid w:val="009964AB"/>
    <w:rsid w:val="00996E8B"/>
    <w:rsid w:val="009A6464"/>
    <w:rsid w:val="009A7E81"/>
    <w:rsid w:val="009B3E66"/>
    <w:rsid w:val="009B43FB"/>
    <w:rsid w:val="009C1AAC"/>
    <w:rsid w:val="009C1D68"/>
    <w:rsid w:val="009C1D72"/>
    <w:rsid w:val="009C3E0C"/>
    <w:rsid w:val="009C3FD8"/>
    <w:rsid w:val="009C65CD"/>
    <w:rsid w:val="009C6EB5"/>
    <w:rsid w:val="009C7560"/>
    <w:rsid w:val="009D3429"/>
    <w:rsid w:val="009D3566"/>
    <w:rsid w:val="009E08C4"/>
    <w:rsid w:val="009E08CF"/>
    <w:rsid w:val="009E132E"/>
    <w:rsid w:val="009E29E4"/>
    <w:rsid w:val="009E30AC"/>
    <w:rsid w:val="009E32B0"/>
    <w:rsid w:val="009E4919"/>
    <w:rsid w:val="009E4F89"/>
    <w:rsid w:val="009E56B7"/>
    <w:rsid w:val="009E6668"/>
    <w:rsid w:val="009E7ABF"/>
    <w:rsid w:val="009F01A0"/>
    <w:rsid w:val="009F52E3"/>
    <w:rsid w:val="009F583C"/>
    <w:rsid w:val="009F6432"/>
    <w:rsid w:val="00A01074"/>
    <w:rsid w:val="00A016CD"/>
    <w:rsid w:val="00A03EA6"/>
    <w:rsid w:val="00A04E7A"/>
    <w:rsid w:val="00A06445"/>
    <w:rsid w:val="00A06BE4"/>
    <w:rsid w:val="00A117CC"/>
    <w:rsid w:val="00A117E0"/>
    <w:rsid w:val="00A1201A"/>
    <w:rsid w:val="00A12A35"/>
    <w:rsid w:val="00A13CA0"/>
    <w:rsid w:val="00A15B13"/>
    <w:rsid w:val="00A15FC9"/>
    <w:rsid w:val="00A20D72"/>
    <w:rsid w:val="00A22929"/>
    <w:rsid w:val="00A235C9"/>
    <w:rsid w:val="00A2399B"/>
    <w:rsid w:val="00A23B7D"/>
    <w:rsid w:val="00A24350"/>
    <w:rsid w:val="00A2443C"/>
    <w:rsid w:val="00A25394"/>
    <w:rsid w:val="00A30D2A"/>
    <w:rsid w:val="00A30EEB"/>
    <w:rsid w:val="00A32771"/>
    <w:rsid w:val="00A32DA8"/>
    <w:rsid w:val="00A36CE7"/>
    <w:rsid w:val="00A3758F"/>
    <w:rsid w:val="00A375BF"/>
    <w:rsid w:val="00A40EF6"/>
    <w:rsid w:val="00A4147A"/>
    <w:rsid w:val="00A45AD9"/>
    <w:rsid w:val="00A45C26"/>
    <w:rsid w:val="00A501EF"/>
    <w:rsid w:val="00A506EC"/>
    <w:rsid w:val="00A53B96"/>
    <w:rsid w:val="00A6161F"/>
    <w:rsid w:val="00A632DB"/>
    <w:rsid w:val="00A6720C"/>
    <w:rsid w:val="00A672CA"/>
    <w:rsid w:val="00A6772C"/>
    <w:rsid w:val="00A71170"/>
    <w:rsid w:val="00A712A8"/>
    <w:rsid w:val="00A74411"/>
    <w:rsid w:val="00A74D79"/>
    <w:rsid w:val="00A775BB"/>
    <w:rsid w:val="00A7784C"/>
    <w:rsid w:val="00A80A89"/>
    <w:rsid w:val="00A80BB1"/>
    <w:rsid w:val="00A825C6"/>
    <w:rsid w:val="00A828CE"/>
    <w:rsid w:val="00A82A6E"/>
    <w:rsid w:val="00A83569"/>
    <w:rsid w:val="00A83AF7"/>
    <w:rsid w:val="00A86C83"/>
    <w:rsid w:val="00A87B87"/>
    <w:rsid w:val="00A90555"/>
    <w:rsid w:val="00A90D3F"/>
    <w:rsid w:val="00A91B9E"/>
    <w:rsid w:val="00A91FE5"/>
    <w:rsid w:val="00A93B0F"/>
    <w:rsid w:val="00A940F7"/>
    <w:rsid w:val="00A9625E"/>
    <w:rsid w:val="00AA34AF"/>
    <w:rsid w:val="00AA46B0"/>
    <w:rsid w:val="00AB1948"/>
    <w:rsid w:val="00AB1980"/>
    <w:rsid w:val="00AB2DF0"/>
    <w:rsid w:val="00AB4594"/>
    <w:rsid w:val="00AB490B"/>
    <w:rsid w:val="00AC068E"/>
    <w:rsid w:val="00AC19E2"/>
    <w:rsid w:val="00AC3A8D"/>
    <w:rsid w:val="00AC747D"/>
    <w:rsid w:val="00AD0539"/>
    <w:rsid w:val="00AD143F"/>
    <w:rsid w:val="00AD15BF"/>
    <w:rsid w:val="00AD217F"/>
    <w:rsid w:val="00AD2C44"/>
    <w:rsid w:val="00AD2E28"/>
    <w:rsid w:val="00AD63E7"/>
    <w:rsid w:val="00AD642A"/>
    <w:rsid w:val="00AD7063"/>
    <w:rsid w:val="00AD7F4D"/>
    <w:rsid w:val="00AE0081"/>
    <w:rsid w:val="00AE2807"/>
    <w:rsid w:val="00AE6B84"/>
    <w:rsid w:val="00AF0D70"/>
    <w:rsid w:val="00AF2F3F"/>
    <w:rsid w:val="00AF53C6"/>
    <w:rsid w:val="00AF5713"/>
    <w:rsid w:val="00AF5A33"/>
    <w:rsid w:val="00AF5E38"/>
    <w:rsid w:val="00AF7827"/>
    <w:rsid w:val="00B021C2"/>
    <w:rsid w:val="00B02EE8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D80"/>
    <w:rsid w:val="00B12D81"/>
    <w:rsid w:val="00B13DCC"/>
    <w:rsid w:val="00B143CB"/>
    <w:rsid w:val="00B14DC2"/>
    <w:rsid w:val="00B16354"/>
    <w:rsid w:val="00B17D89"/>
    <w:rsid w:val="00B17FE9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3FAD"/>
    <w:rsid w:val="00B45071"/>
    <w:rsid w:val="00B460EC"/>
    <w:rsid w:val="00B46F5C"/>
    <w:rsid w:val="00B51BCB"/>
    <w:rsid w:val="00B55B8D"/>
    <w:rsid w:val="00B57847"/>
    <w:rsid w:val="00B57EB7"/>
    <w:rsid w:val="00B60AB4"/>
    <w:rsid w:val="00B6424F"/>
    <w:rsid w:val="00B66AE9"/>
    <w:rsid w:val="00B6732F"/>
    <w:rsid w:val="00B72CD6"/>
    <w:rsid w:val="00B73780"/>
    <w:rsid w:val="00B739D6"/>
    <w:rsid w:val="00B74E5F"/>
    <w:rsid w:val="00B761F0"/>
    <w:rsid w:val="00B76EA5"/>
    <w:rsid w:val="00B80A01"/>
    <w:rsid w:val="00B82DE3"/>
    <w:rsid w:val="00B843F2"/>
    <w:rsid w:val="00B853B3"/>
    <w:rsid w:val="00B9332B"/>
    <w:rsid w:val="00B93FD4"/>
    <w:rsid w:val="00B94981"/>
    <w:rsid w:val="00B962C4"/>
    <w:rsid w:val="00B96B1C"/>
    <w:rsid w:val="00B97C13"/>
    <w:rsid w:val="00BA0E3D"/>
    <w:rsid w:val="00BA209B"/>
    <w:rsid w:val="00BA3D83"/>
    <w:rsid w:val="00BA78C0"/>
    <w:rsid w:val="00BB18BD"/>
    <w:rsid w:val="00BB1BED"/>
    <w:rsid w:val="00BB1DE0"/>
    <w:rsid w:val="00BB2C78"/>
    <w:rsid w:val="00BB4051"/>
    <w:rsid w:val="00BC0B45"/>
    <w:rsid w:val="00BC15B6"/>
    <w:rsid w:val="00BC2098"/>
    <w:rsid w:val="00BC23C4"/>
    <w:rsid w:val="00BC2785"/>
    <w:rsid w:val="00BC2886"/>
    <w:rsid w:val="00BC2AA5"/>
    <w:rsid w:val="00BC4E12"/>
    <w:rsid w:val="00BC6317"/>
    <w:rsid w:val="00BD4FB0"/>
    <w:rsid w:val="00BE1176"/>
    <w:rsid w:val="00BE3E21"/>
    <w:rsid w:val="00BE3EB1"/>
    <w:rsid w:val="00BE5FE3"/>
    <w:rsid w:val="00BE6A75"/>
    <w:rsid w:val="00BE7734"/>
    <w:rsid w:val="00BF39A0"/>
    <w:rsid w:val="00BF3EEF"/>
    <w:rsid w:val="00BF5534"/>
    <w:rsid w:val="00C0005F"/>
    <w:rsid w:val="00C0396F"/>
    <w:rsid w:val="00C03E78"/>
    <w:rsid w:val="00C0412A"/>
    <w:rsid w:val="00C06065"/>
    <w:rsid w:val="00C07701"/>
    <w:rsid w:val="00C07835"/>
    <w:rsid w:val="00C11E21"/>
    <w:rsid w:val="00C15A45"/>
    <w:rsid w:val="00C171ED"/>
    <w:rsid w:val="00C20F52"/>
    <w:rsid w:val="00C2101D"/>
    <w:rsid w:val="00C217BF"/>
    <w:rsid w:val="00C225C7"/>
    <w:rsid w:val="00C24E9D"/>
    <w:rsid w:val="00C2683C"/>
    <w:rsid w:val="00C26B65"/>
    <w:rsid w:val="00C32A8F"/>
    <w:rsid w:val="00C402F6"/>
    <w:rsid w:val="00C434D4"/>
    <w:rsid w:val="00C44875"/>
    <w:rsid w:val="00C44CE2"/>
    <w:rsid w:val="00C462BC"/>
    <w:rsid w:val="00C4691B"/>
    <w:rsid w:val="00C47C82"/>
    <w:rsid w:val="00C51465"/>
    <w:rsid w:val="00C5238D"/>
    <w:rsid w:val="00C54421"/>
    <w:rsid w:val="00C54F66"/>
    <w:rsid w:val="00C5547B"/>
    <w:rsid w:val="00C55D6E"/>
    <w:rsid w:val="00C60283"/>
    <w:rsid w:val="00C60ED1"/>
    <w:rsid w:val="00C62123"/>
    <w:rsid w:val="00C654F7"/>
    <w:rsid w:val="00C66F1B"/>
    <w:rsid w:val="00C67375"/>
    <w:rsid w:val="00C67BFE"/>
    <w:rsid w:val="00C70B00"/>
    <w:rsid w:val="00C715EF"/>
    <w:rsid w:val="00C7668F"/>
    <w:rsid w:val="00C7700E"/>
    <w:rsid w:val="00C80607"/>
    <w:rsid w:val="00C8174F"/>
    <w:rsid w:val="00C82105"/>
    <w:rsid w:val="00C8334F"/>
    <w:rsid w:val="00C84511"/>
    <w:rsid w:val="00C84EE0"/>
    <w:rsid w:val="00C85802"/>
    <w:rsid w:val="00C87A73"/>
    <w:rsid w:val="00C90183"/>
    <w:rsid w:val="00C944FA"/>
    <w:rsid w:val="00C97A5D"/>
    <w:rsid w:val="00CA017C"/>
    <w:rsid w:val="00CA043C"/>
    <w:rsid w:val="00CA11AB"/>
    <w:rsid w:val="00CA506D"/>
    <w:rsid w:val="00CA6576"/>
    <w:rsid w:val="00CC171B"/>
    <w:rsid w:val="00CC1B36"/>
    <w:rsid w:val="00CC1ED6"/>
    <w:rsid w:val="00CC2F74"/>
    <w:rsid w:val="00CC464E"/>
    <w:rsid w:val="00CD2626"/>
    <w:rsid w:val="00CD4E46"/>
    <w:rsid w:val="00CD721E"/>
    <w:rsid w:val="00CE0A4F"/>
    <w:rsid w:val="00CE398C"/>
    <w:rsid w:val="00CE4C85"/>
    <w:rsid w:val="00CE5D16"/>
    <w:rsid w:val="00CF115B"/>
    <w:rsid w:val="00CF19F4"/>
    <w:rsid w:val="00CF35C2"/>
    <w:rsid w:val="00CF3C9C"/>
    <w:rsid w:val="00CF3F84"/>
    <w:rsid w:val="00CF686C"/>
    <w:rsid w:val="00CF72E8"/>
    <w:rsid w:val="00CF7E73"/>
    <w:rsid w:val="00D013D7"/>
    <w:rsid w:val="00D01AB5"/>
    <w:rsid w:val="00D02AF5"/>
    <w:rsid w:val="00D031D1"/>
    <w:rsid w:val="00D03B6A"/>
    <w:rsid w:val="00D03D21"/>
    <w:rsid w:val="00D068DA"/>
    <w:rsid w:val="00D0750F"/>
    <w:rsid w:val="00D11600"/>
    <w:rsid w:val="00D12BC1"/>
    <w:rsid w:val="00D13086"/>
    <w:rsid w:val="00D13902"/>
    <w:rsid w:val="00D17634"/>
    <w:rsid w:val="00D17AE6"/>
    <w:rsid w:val="00D20636"/>
    <w:rsid w:val="00D22375"/>
    <w:rsid w:val="00D23884"/>
    <w:rsid w:val="00D24480"/>
    <w:rsid w:val="00D25B6F"/>
    <w:rsid w:val="00D25ECC"/>
    <w:rsid w:val="00D30762"/>
    <w:rsid w:val="00D30FE2"/>
    <w:rsid w:val="00D32207"/>
    <w:rsid w:val="00D34F7F"/>
    <w:rsid w:val="00D36AEC"/>
    <w:rsid w:val="00D375B2"/>
    <w:rsid w:val="00D4616E"/>
    <w:rsid w:val="00D46DF3"/>
    <w:rsid w:val="00D4742B"/>
    <w:rsid w:val="00D47C52"/>
    <w:rsid w:val="00D5329D"/>
    <w:rsid w:val="00D5459F"/>
    <w:rsid w:val="00D55F3A"/>
    <w:rsid w:val="00D56918"/>
    <w:rsid w:val="00D56B53"/>
    <w:rsid w:val="00D57C5B"/>
    <w:rsid w:val="00D610A3"/>
    <w:rsid w:val="00D624E7"/>
    <w:rsid w:val="00D62E34"/>
    <w:rsid w:val="00D639B8"/>
    <w:rsid w:val="00D65551"/>
    <w:rsid w:val="00D6690E"/>
    <w:rsid w:val="00D67F45"/>
    <w:rsid w:val="00D72C93"/>
    <w:rsid w:val="00D72DEE"/>
    <w:rsid w:val="00D72F63"/>
    <w:rsid w:val="00D733EF"/>
    <w:rsid w:val="00D737E9"/>
    <w:rsid w:val="00D74419"/>
    <w:rsid w:val="00D74A28"/>
    <w:rsid w:val="00D77BAC"/>
    <w:rsid w:val="00D81034"/>
    <w:rsid w:val="00D83EFB"/>
    <w:rsid w:val="00D8506D"/>
    <w:rsid w:val="00D857A6"/>
    <w:rsid w:val="00D85D07"/>
    <w:rsid w:val="00D86BDE"/>
    <w:rsid w:val="00D86DAD"/>
    <w:rsid w:val="00D87295"/>
    <w:rsid w:val="00D87494"/>
    <w:rsid w:val="00D87F18"/>
    <w:rsid w:val="00D93AF4"/>
    <w:rsid w:val="00D95505"/>
    <w:rsid w:val="00D9606B"/>
    <w:rsid w:val="00DA1574"/>
    <w:rsid w:val="00DA165F"/>
    <w:rsid w:val="00DA1B7A"/>
    <w:rsid w:val="00DA2011"/>
    <w:rsid w:val="00DA2E00"/>
    <w:rsid w:val="00DA2F88"/>
    <w:rsid w:val="00DA3F9E"/>
    <w:rsid w:val="00DA5617"/>
    <w:rsid w:val="00DA6244"/>
    <w:rsid w:val="00DA757C"/>
    <w:rsid w:val="00DA77F8"/>
    <w:rsid w:val="00DB0491"/>
    <w:rsid w:val="00DB0F37"/>
    <w:rsid w:val="00DB1CAB"/>
    <w:rsid w:val="00DB43BD"/>
    <w:rsid w:val="00DB52DD"/>
    <w:rsid w:val="00DC1F68"/>
    <w:rsid w:val="00DC334C"/>
    <w:rsid w:val="00DC451D"/>
    <w:rsid w:val="00DC5CF2"/>
    <w:rsid w:val="00DC5DA4"/>
    <w:rsid w:val="00DC72B4"/>
    <w:rsid w:val="00DD029A"/>
    <w:rsid w:val="00DD223D"/>
    <w:rsid w:val="00DD2CE7"/>
    <w:rsid w:val="00DD745E"/>
    <w:rsid w:val="00DE1C47"/>
    <w:rsid w:val="00DE2658"/>
    <w:rsid w:val="00DE3E93"/>
    <w:rsid w:val="00DE40FD"/>
    <w:rsid w:val="00DE51D1"/>
    <w:rsid w:val="00DE54AA"/>
    <w:rsid w:val="00DE65FB"/>
    <w:rsid w:val="00DE7FB5"/>
    <w:rsid w:val="00DF096A"/>
    <w:rsid w:val="00DF1749"/>
    <w:rsid w:val="00DF2468"/>
    <w:rsid w:val="00DF42AA"/>
    <w:rsid w:val="00DF4A53"/>
    <w:rsid w:val="00DF5BBA"/>
    <w:rsid w:val="00E02315"/>
    <w:rsid w:val="00E027E9"/>
    <w:rsid w:val="00E02FA4"/>
    <w:rsid w:val="00E0324E"/>
    <w:rsid w:val="00E068E4"/>
    <w:rsid w:val="00E076D5"/>
    <w:rsid w:val="00E1288D"/>
    <w:rsid w:val="00E14ED1"/>
    <w:rsid w:val="00E16B12"/>
    <w:rsid w:val="00E17E44"/>
    <w:rsid w:val="00E20033"/>
    <w:rsid w:val="00E20540"/>
    <w:rsid w:val="00E20A4B"/>
    <w:rsid w:val="00E220D0"/>
    <w:rsid w:val="00E229CE"/>
    <w:rsid w:val="00E268CA"/>
    <w:rsid w:val="00E30025"/>
    <w:rsid w:val="00E324DE"/>
    <w:rsid w:val="00E32CEE"/>
    <w:rsid w:val="00E34948"/>
    <w:rsid w:val="00E42831"/>
    <w:rsid w:val="00E42DF5"/>
    <w:rsid w:val="00E42EA7"/>
    <w:rsid w:val="00E43239"/>
    <w:rsid w:val="00E47414"/>
    <w:rsid w:val="00E4799C"/>
    <w:rsid w:val="00E47EBD"/>
    <w:rsid w:val="00E509D0"/>
    <w:rsid w:val="00E5101E"/>
    <w:rsid w:val="00E515A4"/>
    <w:rsid w:val="00E52048"/>
    <w:rsid w:val="00E52576"/>
    <w:rsid w:val="00E52AF3"/>
    <w:rsid w:val="00E52FCD"/>
    <w:rsid w:val="00E56E80"/>
    <w:rsid w:val="00E6071B"/>
    <w:rsid w:val="00E62D6D"/>
    <w:rsid w:val="00E63A87"/>
    <w:rsid w:val="00E66E68"/>
    <w:rsid w:val="00E66F2E"/>
    <w:rsid w:val="00E70908"/>
    <w:rsid w:val="00E731BB"/>
    <w:rsid w:val="00E73C86"/>
    <w:rsid w:val="00E75312"/>
    <w:rsid w:val="00E8035B"/>
    <w:rsid w:val="00E8049B"/>
    <w:rsid w:val="00E8324C"/>
    <w:rsid w:val="00E8411A"/>
    <w:rsid w:val="00E847AA"/>
    <w:rsid w:val="00E86197"/>
    <w:rsid w:val="00E86C30"/>
    <w:rsid w:val="00E86C67"/>
    <w:rsid w:val="00E86D4A"/>
    <w:rsid w:val="00E909E4"/>
    <w:rsid w:val="00E91053"/>
    <w:rsid w:val="00E91EE6"/>
    <w:rsid w:val="00E9285B"/>
    <w:rsid w:val="00E92BDF"/>
    <w:rsid w:val="00E92E50"/>
    <w:rsid w:val="00E92F4B"/>
    <w:rsid w:val="00E934F9"/>
    <w:rsid w:val="00E94185"/>
    <w:rsid w:val="00E94D59"/>
    <w:rsid w:val="00E964DC"/>
    <w:rsid w:val="00EA4640"/>
    <w:rsid w:val="00EA7136"/>
    <w:rsid w:val="00EB37DE"/>
    <w:rsid w:val="00EB506F"/>
    <w:rsid w:val="00EB5BE9"/>
    <w:rsid w:val="00EB5CAD"/>
    <w:rsid w:val="00EC0338"/>
    <w:rsid w:val="00EC1455"/>
    <w:rsid w:val="00EC2148"/>
    <w:rsid w:val="00EC2CD1"/>
    <w:rsid w:val="00EC466C"/>
    <w:rsid w:val="00EC7652"/>
    <w:rsid w:val="00ED287B"/>
    <w:rsid w:val="00ED340E"/>
    <w:rsid w:val="00ED373D"/>
    <w:rsid w:val="00ED40BD"/>
    <w:rsid w:val="00ED445C"/>
    <w:rsid w:val="00ED4CD2"/>
    <w:rsid w:val="00ED6923"/>
    <w:rsid w:val="00EE02E4"/>
    <w:rsid w:val="00EE1432"/>
    <w:rsid w:val="00EE326F"/>
    <w:rsid w:val="00EE3DD3"/>
    <w:rsid w:val="00EE3E6A"/>
    <w:rsid w:val="00EE3EA6"/>
    <w:rsid w:val="00EE766B"/>
    <w:rsid w:val="00EF0BBE"/>
    <w:rsid w:val="00EF18C5"/>
    <w:rsid w:val="00EF21BF"/>
    <w:rsid w:val="00EF7BBA"/>
    <w:rsid w:val="00F06934"/>
    <w:rsid w:val="00F1344B"/>
    <w:rsid w:val="00F1643C"/>
    <w:rsid w:val="00F201E3"/>
    <w:rsid w:val="00F20389"/>
    <w:rsid w:val="00F26D18"/>
    <w:rsid w:val="00F27FE2"/>
    <w:rsid w:val="00F32FAC"/>
    <w:rsid w:val="00F3377F"/>
    <w:rsid w:val="00F337A5"/>
    <w:rsid w:val="00F34384"/>
    <w:rsid w:val="00F34E80"/>
    <w:rsid w:val="00F3574D"/>
    <w:rsid w:val="00F35873"/>
    <w:rsid w:val="00F35909"/>
    <w:rsid w:val="00F3645C"/>
    <w:rsid w:val="00F37755"/>
    <w:rsid w:val="00F40D00"/>
    <w:rsid w:val="00F411E0"/>
    <w:rsid w:val="00F41D27"/>
    <w:rsid w:val="00F41F6C"/>
    <w:rsid w:val="00F4408D"/>
    <w:rsid w:val="00F44098"/>
    <w:rsid w:val="00F44C02"/>
    <w:rsid w:val="00F45F0E"/>
    <w:rsid w:val="00F475A1"/>
    <w:rsid w:val="00F509C4"/>
    <w:rsid w:val="00F51804"/>
    <w:rsid w:val="00F52A6B"/>
    <w:rsid w:val="00F52D80"/>
    <w:rsid w:val="00F55F77"/>
    <w:rsid w:val="00F5728D"/>
    <w:rsid w:val="00F5755E"/>
    <w:rsid w:val="00F61A62"/>
    <w:rsid w:val="00F627B8"/>
    <w:rsid w:val="00F65977"/>
    <w:rsid w:val="00F662EF"/>
    <w:rsid w:val="00F66398"/>
    <w:rsid w:val="00F7054F"/>
    <w:rsid w:val="00F71000"/>
    <w:rsid w:val="00F73079"/>
    <w:rsid w:val="00F73FE7"/>
    <w:rsid w:val="00F75054"/>
    <w:rsid w:val="00F75C18"/>
    <w:rsid w:val="00F77AD0"/>
    <w:rsid w:val="00F77CDD"/>
    <w:rsid w:val="00F83243"/>
    <w:rsid w:val="00F83DB7"/>
    <w:rsid w:val="00F84D4B"/>
    <w:rsid w:val="00F85775"/>
    <w:rsid w:val="00F920C4"/>
    <w:rsid w:val="00F93B30"/>
    <w:rsid w:val="00F94CE9"/>
    <w:rsid w:val="00F95165"/>
    <w:rsid w:val="00FA0596"/>
    <w:rsid w:val="00FA0A8F"/>
    <w:rsid w:val="00FA11C1"/>
    <w:rsid w:val="00FA1344"/>
    <w:rsid w:val="00FB6959"/>
    <w:rsid w:val="00FB744E"/>
    <w:rsid w:val="00FB765E"/>
    <w:rsid w:val="00FC0318"/>
    <w:rsid w:val="00FC0453"/>
    <w:rsid w:val="00FC0A7E"/>
    <w:rsid w:val="00FC1CBB"/>
    <w:rsid w:val="00FC2DD6"/>
    <w:rsid w:val="00FC43A6"/>
    <w:rsid w:val="00FC4486"/>
    <w:rsid w:val="00FC552F"/>
    <w:rsid w:val="00FC691A"/>
    <w:rsid w:val="00FC6DB4"/>
    <w:rsid w:val="00FD050C"/>
    <w:rsid w:val="00FD1588"/>
    <w:rsid w:val="00FD1EE2"/>
    <w:rsid w:val="00FD3872"/>
    <w:rsid w:val="00FD5CA2"/>
    <w:rsid w:val="00FD6B18"/>
    <w:rsid w:val="00FE0FCE"/>
    <w:rsid w:val="00FE161A"/>
    <w:rsid w:val="00FF086E"/>
    <w:rsid w:val="00FF19E0"/>
    <w:rsid w:val="00FF2205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1094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customStyle="1" w:styleId="TableGrid">
    <w:name w:val="TableGrid"/>
    <w:rsid w:val="003D6CE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rsid w:val="001E2F98"/>
    <w:rPr>
      <w:b/>
      <w:bCs/>
    </w:rPr>
  </w:style>
  <w:style w:type="paragraph" w:customStyle="1" w:styleId="Standard">
    <w:name w:val="Standard"/>
    <w:rsid w:val="00931ED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customStyle="1" w:styleId="Default">
    <w:name w:val="Default"/>
    <w:rsid w:val="005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iXCmeoUJDKCA3dzIyx0bZO2j5XvtgEKfc1R60fCESZQ=</DigestValue>
    </Reference>
    <Reference Type="http://www.w3.org/2000/09/xmldsig#Object" URI="#idOfficeObject">
      <DigestMethod Algorithm="http://www.w3.org/2001/04/xmlenc#sha256"/>
      <DigestValue>xsrw7tCjOpZGpN+2dV0FKQWUX8A7Kum5Mfw1O5B4ZYw=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sY4z7i0/0lZNJx0+DdCbrNqN9/sK+ErH9/tVPU9JhWQ=</DigestValue>
    </Reference>
    <Reference Type="http://www.w3.org/2000/09/xmldsig#Object" URI="#idValidSigLnImg">
      <DigestMethod Algorithm="http://www.w3.org/2001/04/xmlenc#sha256"/>
      <DigestValue>JNVL2FI62O7yNRpAP345LtUlv1Llt5gSiLOHL1Wu+xw=</DigestValue>
    </Reference>
    <Reference Type="http://www.w3.org/2000/09/xmldsig#Object" URI="#idInvalidSigLnImg">
      <DigestMethod Algorithm="http://www.w3.org/2001/04/xmlenc#sha256"/>
      <DigestValue>TN02qc9FDrnivEfT4g+MAbfl4zUXn2n40tH/0tnBBS8=</DigestValue>
    </Reference>
  </SignedInfo>
  <SignatureValue>tDmUJ4zt47qc/5oXYekpBfRUyjcMnAGRYIOHx5pA12ERk/dqsRRU+rkINZxoRLX6rP8mArYUb21Q
GXrucwdg6wS2SS1S0M+grG9i63k5TFWS67XRB5LToXIxDrv3Y/N+0TXLyCvFD7TNH+EaS/goCPSh
WHUIc8qg4kiqKjn2GGMyRpZ02C0dCCFHKnu7l7xVXbXB/dav07pFWy9MHmZCNhji6yGPl2ijhumQ
EGkh2CXThcPq23Lqm2GKL+hut4WJtVGdeF8mdEWkm2kuAUy/Ye7AV7CD7eDalEH13mTeH964jTaq
ceXN5CndWhSjx2hWthm0JKOnzGHnccHWrPEKGg==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25XRMoFMlujHTuMnAogE7DAVQ4zQzAykqhjPY5BVYIM=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EFfVasSsIo7ylGpUlfTusstU3aTvBOZR/UllQokz5Uc=</DigestValue>
      </Reference>
      <Reference URI="/word/endnotes.xml?ContentType=application/vnd.openxmlformats-officedocument.wordprocessingml.endnotes+xml">
        <DigestMethod Algorithm="http://www.w3.org/2001/04/xmlenc#sha256"/>
        <DigestValue>htdauTRS3P4FksWEYwAosm1m+k/wcXUDlHeeynd0RCo=</DigestValue>
      </Reference>
      <Reference URI="/word/fontTable.xml?ContentType=application/vnd.openxmlformats-officedocument.wordprocessingml.fontTable+xml">
        <DigestMethod Algorithm="http://www.w3.org/2001/04/xmlenc#sha256"/>
        <DigestValue>3DeKfhnl7Fs/TfYoBElKBtExMI/Of/X4s0OHI+ZtVEM=</DigestValue>
      </Reference>
      <Reference URI="/word/footer1.xml?ContentType=application/vnd.openxmlformats-officedocument.wordprocessingml.footer+xml">
        <DigestMethod Algorithm="http://www.w3.org/2001/04/xmlenc#sha256"/>
        <DigestValue>9M8j2mzzQEhMqN3+OwrNBlwIbNSZIgUEtSF2A1vzQgs=</DigestValue>
      </Reference>
      <Reference URI="/word/footer2.xml?ContentType=application/vnd.openxmlformats-officedocument.wordprocessingml.footer+xml">
        <DigestMethod Algorithm="http://www.w3.org/2001/04/xmlenc#sha256"/>
        <DigestValue>JtJ8wrrRxDokTbFjRcNQql3t1L2ImtU2AWIGeSGT3YM=</DigestValue>
      </Reference>
      <Reference URI="/word/footnotes.xml?ContentType=application/vnd.openxmlformats-officedocument.wordprocessingml.footnotes+xml">
        <DigestMethod Algorithm="http://www.w3.org/2001/04/xmlenc#sha256"/>
        <DigestValue>6Sa3NKMzl7gvs40xQk69WbylUxKPSI1lL6IO7JxdVS0=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32IDA5/nHa6yW3eJQdQhSDZDlEtyPwrLcZtEqGea8SE=</DigestValue>
      </Reference>
      <Reference URI="/word/media/image3.png?ContentType=image/png">
        <DigestMethod Algorithm="http://www.w3.org/2001/04/xmlenc#sha256"/>
        <DigestValue>wZ148R5WvGsROPhLZTC8i/JFaC1N+LhJiFgDBYeWFjA=</DigestValue>
      </Reference>
      <Reference URI="/word/media/image4.png?ContentType=image/png">
        <DigestMethod Algorithm="http://www.w3.org/2001/04/xmlenc#sha256"/>
        <DigestValue>GyJ3/CR+Pb2B3jsopjss23NXq8GlSL35z0og/tBTCz8=</DigestValue>
      </Reference>
      <Reference URI="/word/media/image5.png?ContentType=image/png">
        <DigestMethod Algorithm="http://www.w3.org/2001/04/xmlenc#sha256"/>
        <DigestValue>S0aXIc+UH0ejlczzyOq1r5kdmnXnb1+Sk4RMsXNJfMo=</DigestValue>
      </Reference>
      <Reference URI="/word/media/image6.emf?ContentType=image/x-emf">
        <DigestMethod Algorithm="http://www.w3.org/2001/04/xmlenc#sha256"/>
        <DigestValue>zeyBrHg5QDHK6RDpEZf4bl7X0E9aOvLYW2U5MSzdttA=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XPTXdX2CGn+ZDVVXM7bgWo6v4CLH2vhN291P/l6q96Y=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2022-01-28T12:58:04Z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{E0734D06-31FD-4814-9389-AE2071A07F54}</SetupID>
          <SignatureText/>
          <SignatureImage>AQAAAGwAAAAAAAAAAAAAAJkAAAAQAAAAAAAAAAAAAADGCgAAMAEAACBFTUYAAAEAHEQAAAwAAAABAAAAAAAAAAAAAAAAAAAAgAcAADgEAABYAQAAwgAAAAAAAAAAAAAAAAAAAMA/BQDQ9QIARgAAACwAAAAgAAAARU1GKwFAAQAcAAAAEAAAAAIQwNsBAAAAeAAAAHgAAABGAAAAQAgAADQIAABFTUYrIkAEAAwAAAAAAAAAHkAJAAwAAAAAAAAAJEABAAwAAAAAAAAAMEACABAAAAAEAAAAAACAPyFABwAMAAAAAAAAAAhAAAWMBwAAg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/f/9//3//f/9/3n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UkprLfde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hBAAAQgiUUv9/3nv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3nv/f/9//3//f/9//3//f/9//3//f/9//3//f/9//3/ee/9//3//f/9//3//f/9//3//f/9//3//f/9//3//f/9//3//f/9/3nv/f/9//397b845GGOlFCEE/3//f/9//3//f/9//3//f/9//3//f957/3//f/9/3nv+f957/3//f/9//3//f/5//3//f/9//n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3nv/f/9//3/ee/9//3//f957/3//f/9//3//f/9//3/ee/9//3//f/9//3+cc/9//3//f/9//3//f/9//3//f957/3/ee/9/3nv/f/9//3//f/9//3//f957/3//f/9/vXf/f/9//3/ee/9/3nv/f/9//3//f/9//3//f957/3//f/9//3//f/9//3+9d/9//3//f/9/SimtNf9//3//f713/3/ee/9/3nv/f/9/3nu9d/9//3//f/9//3/ee/9//3//f/9//3//f/9//3//f957/n//f/9//3//f/9//3+cc/9//3//f957/3//f957/3//f713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/3+9d957/3//f/9//3//f/9//3/ee/9//3//f/9/nHP/f/9//3+9d5xz/3//f713/3//f/9//3//f957nHP/f/9//3/ee/9/nHP/f/9/3nv/f/9/vXf/f/9/3nv/f/9//3//f/9/vXecc/9//3//f/9//3//f/9//3//f/9//3//f957/3//f7133nvee/9/Wmu9d/9//385Z6UUnHP/f957/3/ee/9//3/ee713/3//f/9//3//f/9//3/ee/9//n//f/9/3nv/f/5/3nvde/9//3//f9573nv/f/9//3//f/9//3/ee9573nv/f/9/3nv/f957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/9/3nv/f/9//3//f957/3//f713/3//f/9//3//f/9/vXf/f/9//3//f/9/3nv/f7133nv/f957/3//f9573nv/f9573nv/f/9/3nvee/9//3/ee713/3+9d957nHPee/9//3/ee/9//3+cc/9//3//f/9//3//f957/3+9d/9/3nu9d957/3//f713/3//f/9/nHP/f/9/EEJSSt57/3//f/9/3nvee/9//3//f/9/vXfee/9//3/de957/3//f/5//3//f/9/3nv/f/9/3nu9d/9//n//f/9//3/ee/9/3nu9d/9//3/ee5xzvXfee/9/vXf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957nHOcc7133nv/f/9//3/ee/9//3//f713/3/ee/9//3+9d/9/vXf/f5xznHP/f957vXfee/9//3+9d713/3/ee/9//3//f713vXfee/9/3nu9d9573nu9d/9/vXf/f/9/3nvee/9//3/ee957/3+cc/9//3//f957/3//f3tv/3//f957vXfee3tv/397b5xz/3+9d/9/vXecc+ccvXf/f957/3/ee/9//385Z/9//3//f/9//3/de7x3/3//f713/3//f713/397b/9//397b/9//n//f/9/3nu9d957/3//f713/3+cc/9/3nv/f/9//3+9d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hBDFG/3//f/9//3//f/9/3nv/f/dehBAAAIwxc069d6UUUkree/9//3//f9ZaAACEELVW3nv/f0opKSV7b/9//3/ee9573nv/fzlnay0hBAAACCFzTt57nHOlFO893nv/f/9//39SSgAACCEYY/9//3//f/9//3//fzlnQgitNZxz/3//f/9//39aa6UUYwxrLdZa/3//f1JKpRQYY713/3//f/9//3/OOaUUvXf/f713/3+9d601QgitNRhj/3+cc/9//3//f/9//3/vPQAAjDG0Vv9//385Z4wxQggAAIQQ1lree/9//3+tNSEExhilFOcchBBzT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vXf/f845Qghaa/9//3+cc/9/3nv/f/9/ay0AADFG/397b1prhBAxRt57/3+9d/9/UkoAANZa3nt7b/9/KSWEEJxz/3//f/9//3//f3tvhBAAAK01UkrOOa01c057byklUkr/f/9//3//f0IIKSWcc5xze2//f/9//3//f/9/e28AAK01/3//f957/38YYyEEpRTWWt57nHPee/9/xhhCCK01/3//f5xz/3//f845AAC9d/9//3//f957pRRrLXtvOWf+f/9//3+cc713/3+9d2sthBCbc5tzm3NaawghAABrLRBCMUYxRs45/3//f601pRQ5Z/9//38YY2MMay2c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39CCDFG/3//f713/3//f/9/WmtCCIwxvXf/f/9/vXdKKRBC3nv/f/9//3+tNUII/3//f713/38QQucce2//f957/3/ee/9/MUYhBEopvXf/f/9/3nucc957c06MMf9/3nv/f5RSAAC1Vv9//3//f/9//3//f/9//3+9dwAAzjn/f/9/3nt7b8YY5xxaa713/3//f/9/e2+EEEopKSW9d957/3//f/9/tVZjDFpr3nv/f/9/e2+EEBBC/3/ee/9//n//f/5//3//f/9/KSUpJf9//3+9d3NOAABKKZxz/3//f7133nv/f/9/tVZCCBhj/3//f/9/jDH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+895xycc/9//3/ee957/3+UUgAAUkr/f/9/3nucc8YYrTX/f713/3//f845Ywz/f5xz/3//f3NOYwxaa/9/3nvee/9/3nvnHCEEOWf/f957/3/ee/9//3+ccykle2//f/9/EEIAAN57/3/ee/9//3/ee/9//3//f713IQTOOd57nHP/f4wxAAC1Vv9//3//f5xz/3+UUiEEOWfOOe893nv/f7133nsYYwAAGGP/f/9/vXfee8YYEEL/f957/3//f5xz/3//f957/3/GGEopnHP/f/9/CCEhBDln/3+cc/9/vXf/f/9//3/3XiEEGGP/f957/3+EEKUU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5/em+lFBhj/3/+f/5//3//fwchxRjWWv9/3nu9d713KSVrLRhj914YYzlnKSVCCP9/3nu9d/9/EEKEEFpr/3//f917/n//f6UUxhg5Zzlne2/+f/9//3//f/5/zjmTUv9/3nvGGEopvXf/f/9/3nv+f/9//3//f5xz/39iDCkl/n//f+49AABzTr13/3//f/5//3//f0opIQScc3tvpRTee/9//3//f7VWIQQQQvde915aa7VWhBAxRv9/3nv/f713ay1CCKUUSinOOcYY5xz/f957/3/GGCklOWdaazln/3/ee/9/vXf/f9ZaQghzTr13917vPQgh1lq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//3+cc601ay2sNRBCc06TUjFGAACEEN57/3+9d/9//39KKcYYrTXOOc45zjmlFAAA3nvee/9//3+1VkEI9169d957/3+8d/9/rTUhBHNOUkr3Xs45k1K8d/9//3+9d0op3ntaa6UUD0L/f/9//3/ee/9//3/+f7x3/3/eewAAizH/fxBCAADvPf9//3+9d3tv/3//f3tvAABrLf9//3/nHM45vXf/f/9/GGMAAEopEELOOa01jDFCCM45/3//f957MUYhBHNO3nucc/deCCFjDN57nHP/f+89AACUUnNOlFLvPfde3nv/f/9/OWcAAGsttVYQQikl1lr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GGNiDHJO1VqUUvdeMUZjDAgh/3//f957/3+ccykljDH/f/9//3//f1JKYwycc/9/vXe9d7VWQgg5Z/9//n+9d+89/n97bwAAOWf/f713vXcAAK01/3//f713OWfvPTlnYwz3Xv9//3//f/9//3//f957/3+9d957AACLMfdeAABqLf9/vXfee/9//3//f/9/lFIAAPde3nvee1prAAB7b/9/nHNaa4QQUkr/f/9//3+9dwghzjn/f/9//39zTiEEe2//f9573nuMMaUU/3/ee957OWcAAFpr/3//f1prYwxKKf9//397bwAA917/f957nHNCCO89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4wxUUr/f/9//3/vPQAAtFa9d/9//3//f/9/ay3GGP9/nHP/f/9/UkoAADln/3//f/9/915iDPde/3/ee1prjDH+f/9/MEYIIf9/vHf/f4wxIQR7b713/3+9d845D0IhBHpv/3/ee/9//3//f/9//3/ee/9/3nspJeYcCCEgBHtv/3//f917/n//f/9/3nulFCEE/3/ee/9//39jDGst3nv/f1prIQQQQv9//3//f713CCGMMd57vXfee9ZaQggYY957/3//f0opAAD/f/9//3//f4wxCCH/f/9//3+MMWMMe2//f3tvQgi1Vv9/3nv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jDP9//3//f+ccAABaa/9//3//f/detVbnHOccvXf/f/9//39SSiEEtVb/f713nHPvPUIIMUZ7b1prUkrFGL13vXf/fzFGSindezFGAABKKf9//3+8d/9/e29CCCklvXfee/9//3//f/5//3//f/9/vXf/f6UU5xy8d+897z17b957/3//f957915SSiEEjDH/f/9/3nu9dxhjQgi1VlprEEIAADFG/3/ee/9/vXcpJQghvXe9d/derTVCCDln/3//f/9/SikhBHtv/3//f957/38QQs45GGPOOUIICCGccxhjMUYhBGstWmt7bwghxhg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6017z3/f7x3hBBjDL133nu9d/9/vXe1VhBClFL/f/9/3nveezlnEEI5Z713nHNRSu49jDEQQmstizGtNZRS/3//f917/38XY2strDUxRr13nHP/f7x3/3/de3NOk1Lee957/3//f/9//n//f/9/vHf/f713KSXGGLx33nsxRikle2//f1lr/3+9d6w1EEKcc713/3/ee7133nsxRrVWGGNSSq01e2//f/9//3+cc9ZaMUbee957915zTs453nu9d713/3/3XhBCvXfee/9/3nucc/9/1lrOORBCMUa9d/9/914xRpRS7z1rLYwxzjk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HdjDN573nsAAOcc/3//f713/3//f/9//3//f/9//3/ee/9//3//f/9//3/ee/9/vXfee/9//3//f/5/3nv+f9173nv/f957/3//f713/3//f957/n//f/5//3/ee/9/3nv/f/9//3//f/9//3//f713vXfnHAghvXf+f713915JKbRW/3//f957/3/ee/9//3//f/9//38YY/9//3//f9573nv/f/9//3//f/9//3/ee/9//3//f/9/3nv/f/9//3//f/9/vXf/f/9//3//f/9/3nv/f/9//3//f/9/vXf/f/9/vXf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Xv/f601EEKUUmIMEEL/f713/3//f/9//3/ee/9//3//f/9//3+cc/9//3//f/9//3//f/9//3+cc/9//3//f/9//3+9d/9//3/ee713/3//f713/3//f7133nv+f/9//3/ee/9//3//f/9//3//f957/3/ee8UYCCG8d957/3//fzlnpRRyTv9//3//f/9/3nv/f/9//3/ee/9/vXe9d713/3//f9573nv/f9573nv/f/9//3//f/9//3//f/9/3nv/f5xz/3/ee/9//3//f957/3/ee713/3//f5xz/3//f713/3//f/9//397b/9/vXf/f5x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957e29qLUopIATWWt17/3//f/9//3//f/9//3//f/9//3//f/9//3//f/9//3//f/9//3//f/9//3//f/9//3//f/9//3//f/9//3//f/9//3//f/9//3//f/9//3//f/5//3//f/9//3//f/9//3/ee/9/pBTGGJtz3nvee/9/3nvWWkEItFbde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BCAAAAAHpv/3//f/9//3//f/9//3//f/9//3//f/9//3//f/9//3//f/9//3//f/9//3//f/9//3//f/9//n//f/9//3/+f/9//3//f/9//3//f/9//3//f/5//3/+f/9//3//f/9//3//f713nHPGGOccWmvee/9/3Xv/f917KSUhB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5/916lFCgl3nv/f/9//3//f/9//3//f/9//3//f/9//3//f/9//3//f/9//3//f/9//3//f/9//3//f/9//3//f/9//3//f/9//3//f/9//3//f/9//3//f/9//3//f/9//3//f/9//3//f5xzEELnHAAACCGbc/9/vXfee/9/3ntzTmMM1lr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3tvnHP/f/9//3//f/9//3//f/9//3//f/9//3//f/9//3//f/9//3//f/9//3//f/9//3//f/9//3//f/9//3//f/9//3//f/9//3//f/9//3//f/9//3//f/9//3//f/9//3//f/9/vXf+f/9/3nu9d/9/3nvee/9//3//f/9/m3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u8d713/3/ee957/3//f/9//3//f/9//3//f/9//3//f/9//3//f/9//3//f/9//3//f/9//3//f/9//3//f/9//3//f/9//3//f/9//3//f/9//3//f/9//3//f/9//3//f/9//3//f/9//3//f957vXfee/9//3//f/9/vXfee/9/vHf/f957v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/9//3//f/9//3//f/9//3//f/9//3//f/9//3//f/9//3//f/9//3//f/9//3//f/9//3//f/9//3//f/9//3//f/9//3//f/9//3//f/9//3//f/9//3//f/9//n//f/9//3/ee/9//n/ee917/3/ee/9/3nv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713/3/ee9173nv/f5xz/3//f/9//3//f/9//3//f/9//3//f/9//3//f/9//3//f/9//3//f/9//3//f/9//3//f/9//3//f/9//3//f/9//3//f/9//3//f/9//3//f/9//3//f/9//3//f/9/3nv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917/3//f/9//3//f/9//3//f/9//3//f/9//3//f/9//3//f/9//3//f/9//3//f/9//3//f/9//3//f/9//3//f/9//3//f/9//3//f/9//3//f/9//3//f/9//3//f/9//3/ee/9//n//f713/3/+f/9/3nv/f/9/vH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BAAAAAAAAAAAAAAAJoAAAAR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2022-01-28T12:58:04Z</xd:SigningTime>
          <xd:SigningCertificate>
            <xd:Cert>
              <xd:CertDigest>
                <DigestMethod Algorithm="http://www.w3.org/2001/04/xmlenc#sha256"/>
                <DigestValue>/doXNFWZ59V0SFno/nGBZLKWV6uV9oF0EXGX39/+G+I=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lFI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AAAAAFAAAANQEAABYAAAAlAAAADAAAAAEAAABUAAAAlAAAAPEAAAAFAAAAMwEAABUAAAABAAAAVVWPQSa0j0HxAAAABQAAAAwAAABMAAAAAAAAAAAAAAAAAAAA//////////9kAAAAMgA4AC4AMQ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w2j8AAAAAAAAAABvG0z8AADRCAABoQiQAAAAkAAAAmrDaPwAAAAAAAAAAG8bTPwAANEIAAGhCBAAAAHMAAAAMAAAAAAAAAA0AAAAQAAAALQAAADoAAABSAAAAcAEAAAQAAAAUAAAACQ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aAAAAEQAAAAAAAAAhAAAACAAAAGIAAAAMAAAAAQAAABUAAAAMAAAABAAAABUAAAAMAAAABAAAAFEAAAB4OAAALQAAADoAAAAxAQAAVAAAAAAAAAAAAAAAAAAAAAAAAAD/AAAAHAAAAFAAAAAoAAAAeAAAAAA4AAAAAAAAIADMAJkAAAAQAAAAKAAAAP8AAAAcAAAAAQAQAAAAAAAAAAAAAAAAAAAAAAAAAAAAAAAAAP9//3//f/9//3//f/9//3//f/9//3//f/9//3//f/9//3//f/9//3//f/9//3//f/9//3//f/9//3//f/9//3//f/9//3//f/9//3//f/9//3//f/9//3//f/9//3//f/9//3//f/9//3//f/9//3//f/9//3//f/9//3//f/9//3//f/9//3//f/9//3//f/9/3nvee7133nv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nv/fzFGjDH3X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1prIQQAAEIIc07/f957/3//f957/3/e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//f/9//3//f/9//3//f/9//3//f/9//3//f/9//3//f/9//3//f/9//3//f/9//3//f/9//3//f/9//3/ee/9//3//f/9//3//f/9//3//f/9//3//f/9//3//f/9//3//f/9//3//f/9//3//f/9//3//f/9//3//f/9//3//f/9//3//f/9//3//f/9/nHPOORhjhBAhBP9//3/ee/9//3//f/9//3//f/9/3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397b/9//3//f957/3//f/9//3//f/9//3/ee/9//3/ee/9//3//f/9/3nvee/9//3//f/9/nHP/f/9//3//f957/3/ee/9//3/ee/9//3//f957/3//f/9//3//f/9//3/ee/9//3//f713/3//f/9//3//f957/3//f/9//3//f/9//3/ee957/3//f/9//3//f/9/vXf/f/9//3//fyklzjn/f/9//3+9d/9//3//f957/3//f957vXf/f/9//n//f/9/3nv/f/9//3//f/9//3/ee/9//3/ee957/3//f/9/3nv/f957nHPee/9//3/ee/9//3+9d/9//3+9d/9/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u9d/9/vXf/f/9//3//f/9//3//f/9//3//f/9//3//f5xz/3//f/9/vXe9d/9//3+9d/9//3//f/9//3/ee713/3//f/9//3//f713/3//f957/3//f713/3//f957/3//f/9/3nv/f713vXf/f/9//3//f957/3//f/9/3nv/f/9//3/ee/9//3/ee7133nv/f3tvvXf/f957WmulFL13/3//f/9//3//f/9/3nvee/9//3//f/9//3//f/9//3//f/9//3//f957/3/ee/9/vXf/f/9//3/ee9573nv/f/9//3//f/9/3nv/f957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//f/9/nHP/f713/3//f/9//3/ee/9//3+cc/9//3//f957/3//f713/3//f/9//3//f/9//3+9d957/3/ee/9//3/ee713/3+9d957/3//f9573nv/f/9/vXe9d/9/3nu9d5xzvXf/f/9/3nv/f/9/e2//f/9//3//f/9//3/ee/9/3nv/f957vXf/f/9//3+9d/9//3//f3tv/3//fxBCMUbee/9//3//f/9/3nv/f957/3/ee9573nv/f/9/3nvde/9/3nv/f/5//3//f/5//3//f7133Xv+f/9//3//f/9/3nvee/9/vXf/f/9/3nucc7133nv/f5xz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713/3//f5xzvXe9d/9//3//f/9//3//f/9//3/ee/9//3/ee/9/vXf/f5xz/3+cc713/3//f713/3/ee/9/vXfee/9//3//f/9//3/ee713/3//f/9/vXf/f957vXf/f713/3//f957/3//f/9/3nvee/9/vXf/f/9/3nv/f/9//397b/9//3/ee5xz/397b/9/e2+9d/9/3nv/f713nHMIIb13/3/ee/9/vXf/f/9/Wmv/f/9//3//f/9/3nucc/9//n/de/9//3+9d/9/e2//f/5/nHP/f/9//3//f9573nvee/9//3/ee957vXf/f9573nv/f/9/3nv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QggQQv9/3nv/f/9//3/ee957/38YY2MMAACMMXNOvXelFDFG/3//f/9//3/3XgAApRSUUt573ntKKQghe2/ee/9/3nv/f957/385Z4wxAAAAAAghc069d713pRTvPb13/3/ee/9/UkoAAOccGGP/f/9/3nv/f/9//38YY2MMjDGcc/9//3//f/9/WmulFEIIay21Vv9//39SSoQQGGOcc/9//3//f957zjmEEL13/3+9d957vXesNUIIjDEYY/9/vHfee/9//3//f/9/D0IAAIwxlFL/f/9/OWdrLUIIAACEELVW3nv/f/9/jDFCCKUUpRTGGIQQc057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5xz/3+tNWMMWmv/f/9/vXf/f/9/3nv/f2stIQQxRv9/e297b4QQUkree/9/vXf/f1JKAAC1Vv9/e2//fyklpRScc/9//3//f/9//397b6UUAADOOVJK7z2tNZRSe29KKVJK/3//f/9//39CCAghvXecc5xz/3//f/9//3//f5xzAACtNf9//3/ee/9/915CCKUU1lq9d7133nv/f8YYYwytNf9//3+9d/9//3/OOSEEvXf/f/9//3/ee6UUai2cczln/3//f/9/nHPee/9/3ntrLaUUe2+8d5tzWmvnHAAASikxRhBCMUbOOf9//3/OOaUUWmv/f/9/GGNjDGst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+cc/9/QghSSv9//3+9d/9/3nv/fzlnQghrLb13/3//f5xzSinvPf9//3//f/9/zjkhBP9//3/ee/9/MUbGGHtv3nvee/9//3/ee1JKAABKKZxz/3//f/9/e2//f1JKjDHee/9/3nuUUgAAtVb/f/9/3nv/f/9//3/ee/9/nHMAAM45/3/ee/9/WmvGGMYYWmucc/9//3//f1prhBApJSklnHPee957/3/ee7VWQghaa957/3/ee5xzYwwQQv9/3nv/f/9//3//f957/3//fyklCCH/f/9/vXdSSgAAKSWcc/9//3+cc957/3//f5RSQgj3Xv9//3//f4wx5xz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9573nv/f/9/vXcQQuccvXf/f/9/3nv/f/9/lFIAAFJK/3//f957vXfGGM45/3+9d/9//3/OOYQQ/3+9d/9//39zToQQOWf/f957/3//f/9/xhghBDln/3/ee/9/3nv/f/9/vXcpJZxz/3//fxBCIQTee/9/3nv/f/9//3//f/9//3+9dyEE7z3ee713/3+tNQAA1lr/f/9//3+9d/9/tVYhBDlnzjkQQt57/3+cc/9/GGMhBBhj/3//f9573nvnHBBC/3/ee/9//3+9d/9//3/ee/9/xhhrLZxz/3//fyklIQRaa/9/vXf/f957/3//f/9/GGMhBDln/3/ee/9/pRSlF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de/9//n//f1prpRT3Xv9/3nv/f/5//3/nHMYYtVb/f713vXeccyklSik5Z9ZaOWcYYyklQgj/f7133nv/fzBGYwxaa/9//3+9d/9//3/FGKUUWWsYY3tv3nv/f957/3/ee+49c07/f713xhgpJb13/3//f713/3//f/9//3+cc957YwwoJf9//3/vPQAAk1Kcc/9//3//f957/38pJUIIe297b4QQ3nvee/9//3+1VgAAEELWWvdeOWe1VmMMMUb/f957/3/ee0opQgiEEEoprTXGGMYY/3/ee/9/pRQpJRhjWmsYY/9/3nv/f5xz/3+1VmMMUkq9d9Za7z0IIf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5/vXetNWstjDExRnJOlFIxRiEEhBDee9573nv/f/9/KSXGGK01zjmtNe89pRQAAL13/3//f/9/tFZCCPde3nvee/9/vHf/f601QghzTnNO917vPXNOvXf/f/9/vXdrLb13e2+lFBBC/3//f/9//n/+f/9//n+9d/9//38AAIwx/38xRgAAEEL/f/9/vXebc/9//397bwAAay3/f/9/5xytNd57/3//fxhjAABKKTFGrTXOOYwxYwytNf9//3//fxBCQghSSv9/nHMYYwghYwzee713/38QQgAAtVZzTrVW7z0YY957/3/ee1prAACMMZRSMUYII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3nv/f/5//3//fxhjQghzTrVWtFbWWlFKYgwoJf9//3/ee/9/e28pJWst/3//f/9//39SSkIIvXfee713nHO1ViEEOWf/f/9/nHPvPd57m3MAADln/3/de5xzAACMMf9//3+9dxhj7z0YY4MQ9l7/f/5//3//f/9//3/+f/9/vXfdewAAay33XgAAay3ee7133Xv/f/9//3/ee5RSAAAYY7133ntaawAAe2//f5xzWmtjDFJK/3//f9573nvnHO89/3//f/9/c04hBHtv/3//f957jDGEEP9/vXf/fxhjAAA5Z/9//39aa0IISin/f/9/WmsAANZa/3+9d5xzIQTvPZ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+tNTFG/3//f/9/7z0gBJRS3nv/f/9//3//f2st5xzee713/3//f1JKAAA5Z/9//3//f/ZeYwz2Xv9/3nt7b4wx/3//fzFGCCH/f7x3/3+MMUIIe2/de/9/3nvOORBCIASbc/9//n//f/9//3//f/9//3//f/5/CCEHIQghIQR7b/9//3/ee957/3//f957pRRCCP9//3/ee/9/YwyMMd57/39aa0IIEEL/f/9//3+9dykljDH/f713/3/WWkIIGGP/f/9//39KKSEE/3//f957/3+MMSkl/3//f/9/jDFCCJxz/3+ccyEE1lree/9//38AAK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3pvYwz/f/9//38HIQAAem//f/9//3/3XpRS5xzGGL13/3//f/9/c04AALVW3nvee3tv7z0hBDFGWmt6bzFGxhicc7133nsxRikl3nswRgAAKSX/f/9/vXf/f3tvIQRJKZxz/n/ee/9//3//f/9//3//f917/3+lFMYYvXfOOe89em/+f/9//3+9d/deMUYhBIwx/3//f/9/vXcYYyEE1lo5ZxBCAAAxRv9/3nv/f713KSUIIb13vXfWWq01IQQ5Z/9//3//f2stIQR7b/9//3+9d/9/7z3vPfdezjkhBAghe28YYxBCIQRKKVprWmsIIaUUEEL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+sNRBC/3+9d4QQhBC9d957vXf/f5xz1loQQrVW/3//f957/385ZzFGOWfee5xzUkrOOa01EEKLMWstzjmTUv9//n/ee/9/GGNrLc05MUbde5tz/3+cc/9/vXeUUnNO/n/de/9//3//f957/3//f713/3/eeykl5xycc/5/MUZKKXpv/385Z/9/vHetNRBCvXe9d/9/3nu9d957Ukq1VjlnUkrOOXtv/3/ee/9/nHPWWjFG/3/eexhjc07vPd57vXe9d/9/914QQpxz/3//f/9/nHP/f9Za7z3vPVJKvXf/f9ZaUkqUUhBCSimtNc45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f713Qgjee713AADGGP9//3/ee/9//3//f/9//3//f/9/3nv/f/9//3//f/9/3nv/f917vXf/f/9//3/ee9573nvee917/3/de/9//3+9d/9//3+9d/9//3//f/5//n//f957/3//f/9//3//f/9//3/de5xz5xznHL133nvde9ZaSimUUv9//3/ee9573nv/f/9//3//f/9/OWf/f/9//3//f713/3//f/9//3//f/9/3nv/f/9/3nv/f957/3//f/9//3//f5xz/3//f/9//3//f713/3/ee/9//3//f5xz/3//f713/3//f/9//3//f/9/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/9//3//f/9//3//f/5//3/OORBCtVZCCBBC/3/ee/9//3/ee/9/3nv/f/9//3//f/9/nHP/f957/3//f/9//3//f/9/vHf/f/9//3//f/9/3nv/f/9/3nu9d/9//3+9d/9//3/ee957/3//f/9/3nv/f/5//3//f/9//3//f/9//3+lFCklvHf+f/5//385Z8UYUkr/f/5//3//f/9//3//f957/3//f957vXfee/9//3/ee/9//3//f957/3//f/9//3//f/9//3//f/9//3+9d/9//3//f/9/3nv/f/9/3nu9d/9//3+9d/9//3+9d/9//3//f/9/nHPee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vXfee1pray0pJSEEtVbee/9//3//f/9//3//f/9//3//f/9//3//f/9//3//f/9//n//f/9//3//f/9//3//f/5//3/+f/9//n//f/5//3/+f/9//3//f/5//3//f/9/3nv/f/5//3//f/9//3//f/9//n//f6UUpRScc7133nv/f9571VpCCJRS3nvde917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QQgAAAACbc/9//3//f/9//3//f/9//3//f/9//3//f/9//3//f/9//3//f/9//3//f/9//3//f/9//3//f/9//3//f/9//3//f/9//3//f/9//3//f/9//3//f/9//3//f/9//3//f/9//3+9d713xhjnHFpr/n//f957/3/eeyklQQg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3nvee/dehBApJb13/3//f/9//3//f/9//3//f/9//3//f/9//3//f/9//3//f/9//3//f/9//3//f/9//3//f/9//3//f/9//3//f/9//3//f/9//3//f/9//3//f/9//3//f/9//3//f/9//397bxBC5hwAAAchnHP+f917vXf/f713k1JCCNZa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5//3//f713/3+cc5xz/3//f/9//3//f/9//3//f/9//3//f/9//3//f/9//3//f/9//3//f/9//3//f/9//3//f/9//3//f/9//3//f/9//3//f/9//3//f/9//3//f/9//3//f/9//3//f/9//3//f9573nv/f9173nv+f/5/3nv/f/9//3/+f5xz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+8d/5/nHO9d/9//n+9d/9//3//f/9//3//f/9//3//f/9//3//f/9//3//f/9//3//f/9//3//f/9//3//f/9//3//f/9//3//f/9//3//f/9//3//f/9//3//f/9//3//f/9//3//f/9//3//f/9//3/ee5xz3nv+f/9//3//f7x33nv+f713/3/+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957/3/+f/9//3//f/9//3//f/9//3//f/9//3//f/9//3//f/9//3//f/9//3//f/9//3//f/9//3//f/9//3//f/9//3//f/9//3//f/9//3//f/9//3//f/9//3//f/9//3//f/9//3//f/9//3//f/9/3nvee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+9d/9/3nu9d/5//3+cc/9//3//f/9//3//f/9//3//f/9//3//f/9//3//f/9//3//f/9//3//f/9//3//f/9//3//f/9//3//f/9//3//f/9//3//f/9//3//f/9//3//f/9//3//f/9//3//f917/3/ee/9/3nv/f957/3//f957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957/3//f/9//3/ee/9//3//f/9//3//f/9//3//f/9//3//f/9//3//f/9//3//f/9//3//f/9//3//f/9//3//f/9//3//f/9//3//f/9//3//f/9//3//f/9//3//f/9//3//f/9//3//f/9//3//f/9//3/ee/9//3//f/9//3//f5xz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EmtI9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=</Object>
  <Object Id="idInvalidSigLnImg">AQAAAGwAAAAAAAAAAAAAAD8BAACfAAAAAAAAAAAAAABmFgAAOwsAACBFTUYAAAEAyFY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G8bTPwAANEIAAGhCJAAAACQAAACasNo/AAAAAAAAAAAbxtM/AAA0QgAAaEIEAAAAcwAAAAwAAAAAAAAADQAAABAAAAAtAAAAOgAAAFIAAABwAQAABAAAABQAAAAJ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oAAAARAAAAAAAAACEAAAAIAAAAYgAAAAwAAAABAAAAFQAAAAwAAAAEAAAAFQAAAAwAAAAEAAAAUQAAAHg4AAAtAAAAOgAAADEBAABU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ee957vXfee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/9/MUaMM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WmshBAAAQghzTv9/3nv/f/9/3nv/f957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/9//3//f/9//3//f/9//3//f/9//3//f/9//3//f/9//3//f/9//3//f/9//3//f/9//3//f/9//3//f957/3//f/9//3//f/9//3//f/9//3//f/9//3//f/9//3//f/9//3//f/9//3//f/9//3//f/9//3//f/9//3//f/9//3//f/9//3//f/9//3+cc845GGOEECEE/3//f957/3//f/9//3//f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3tv/3//f/9/3nv/f/9//3//f/9//3//f957/3//f957/3//f/9//3/ee957/3//f/9//3+cc/9//3//f/9/3nv/f957/3//f957/3//f/9/3nv/f/9//3//f/9//3//f957/3//f/9/vXf/f/9//3//f/9/3nv/f/9//3//f/9//3//f9573nv/f/9//3//f/9//3+9d/9//3//f/9/KSXOOf9//3//f713/3//f/9/3nv/f/9/3nu9d/9//3/+f/9//3/ee/9//3//f/9//3//f957/3//f9573nv/f/9//3/ee/9/3nucc957/3//f957/3//f713/3//f713/3+9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713/3+9d/9//3//f/9//3//f/9//3//f/9//3//f/9/nHP/f/9//3+9d713/3//f713/3//f/9//3//f957vXf/f/9//3//f/9/vXf/f/9/3nv/f/9/vXf/f/9/3nv/f/9//3/ee/9/vXe9d/9//3//f/9/3nv/f/9//3/ee/9//3//f957/3//f957vXfee/9/e2+9d/9/3ntaa6UUvXf/f/9//3//f/9//3/ee957/3//f/9//3//f/9//3//f/9//3//f/9/3nv/f957/3+9d/9//3//f9573nvee/9//3//f/9//3/ee/9/3nv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Xf/f/9//3+cc/9/vXf/f/9//3//f957/3//f5xz/3//f/9/3nv/f/9/vXf/f/9//3//f/9//3//f7133nv/f957/3//f957vXf/f7133nv/f/9/3nvee/9//3+9d713/3/ee713nHO9d/9//3/ee/9//397b/9//3//f/9//3//f957/3/ee/9/3nu9d/9//3//f713/3//f/9/e2//f/9/EEIxRt57/3//f/9//3/ee/9/3nv/f9573nvee/9//3/ee917/3/ee/9//n//f/9//n//f/9/vXfde/5//3//f/9//3/ee957/3+9d/9//3/ee5xzvXfee/9/nHP/f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vXf/f/9/nHO9d713/3//f/9//3//f/9//3//f957/3//f957/3+9d/9/nHP/f5xzvXf/f/9/vXf/f957/3+9d957/3//f/9//3//f957vXf/f/9//3+9d/9/3nu9d/9/vXf/f/9/3nv/f/9//3/ee957/3+9d/9//3/ee/9//3//f3tv/3//f957nHP/f3tv/397b713/3/ee/9/vXeccwghvXf/f957/3+9d/9//39aa/9//3//f/9//3/ee5xz/3/+f917/3//f713/397b/9//n+cc/9//3//f/9/3nvee957/3//f9573nu9d/9/3nvee/9//3/ee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39CCBBC/3/ee/9//3//f9573nv/fxhjYwwAAIwxc069d6UUMUb/f/9//3//f/deAAClFJRS3nvee0opCCF7b957/3/ee/9/3nv/fzlnjDEAAAAACCFzTr13vXelFO89vXf/f957/39SSgAA5xwYY/9//3/ee/9//3//fxhjYwyMMZxz/3//f/9//39aa6UUQghrLbVW/3//f1JKhBAYY5xz/3//f/9/3nvOOYQQvXf/f7133nu9d6w1QgiMMRhj/3+8d957/3//f/9//38PQgAAjDGUUv9//385Z2stQggAAIQQtVbee/9//3+MMUIIpRSlFMYYhBBzT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nHP/f601Ywxaa/9//3+9d/9//3/ee/9/ay0hBDFG/397b3tvhBBSSt57/3+9d/9/UkoAALVW/397b/9/KSWlFJxz/3//f/9//3//f3tvpRQAAM45UkrvPa01lFJ7b0opUkr/f/9//3//f0IICCG9d5xznHP/f/9//3//f/9/nHMAAK01/3//f957/3/3XkIIpRTWWr13vXfee/9/xhhjDK01/3//f713/3//f845IQS9d/9//3//f957pRRqLZxzOWf/f/9//3+cc957/3/ee2stpRR7b7x3m3Naa+ccAABKKTFGEEIxRs45/3//f845pRRaa/9//38YY2MMay29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5xz/39CCFJK/3//f713/3/ee/9/OWdCCGstvXf/f/9/nHNKKe89/3//f/9//3/OOSEE/3//f957/38xRsYYe2/ee957/3//f957UkoAAEopnHP/f/9//397b/9/UkqMMd57/3/ee5RSAAC1Vv9//3/ee/9//3//f957/3+ccwAAzjn/f957/39aa8YYxhhaa5xz/3//f/9/WmuEECklKSWcc9573nv/f957tVZCCFpr3nv/f957nHNjDBBC/3/ee/9//3//f/9/3nv/f/9/KSUIIf9//3+9d1JKAAApJZxz/3//f5xz3nv/f/9/lFJCCPde/3//f/9/jDHnH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ee/9//3+9dxBC5xy9d/9//3/ee/9//3+UUgAAUkr/f/9/3nu9d8YYzjn/f713/3//f845hBD/f713/3//f3NOhBA5Z/9/3nv/f/9//3/GGCEEOWf/f957/3/ee/9//3+9dyklnHP/f/9/EEIhBN57/3/ee/9//3//f/9//3//f713IQTvPd57vXf/f601AADWWv9//3//f713/3+1ViEEOWfOORBC3nv/f5xz/38YYyEEGGP/f/9/3nvee+ccEEL/f957/3//f713/3//f957/3/GGGstnHP/f/9/KSUhBFpr/3+9d/9/3nv/f/9//38YYyEEOWf/f957/3+lFKUU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917/3/+f/9/WmulFPde/3/ee/9//n//f+ccxhi1Vv9/vXe9d5xzKSVKKTln1lo5ZxhjKSVCCP9/vXfee/9/MEZjDFpr/3//f713/3//f8UYpRRZaxhje2/ee/9/3nv/f9577j1zTv9/vXfGGCklvXf/f/9/vXf/f/9//3//f5xz3ntjDCgl/3//f+89AACTUpxz/3//f/9/3nv/fyklQgh7b3tvhBDee957/3//f7VWAAAQQtZa9145Z7VWYwwxRv9/3nv/f957SilCCIQQSimtNcYYxhj/f957/3+lFCklGGNaaxhj/3/ee/9/nHP/f7VWYwxSSr131lrvPQgh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n+9d601ay2MMTFGck6UUjFGIQSEEN573nvee/9//38pJcYYrTXOOa017z2lFAAAvXf/f/9//3+0VkII917ee957/3+8d/9/rTVCCHNOc073Xu89c069d/9//3+9d2stvXd7b6UUEEL/f/9//3/+f/5//3/+f713/3//fwAAjDH/fzFGAAAQQv9//3+9d5tz/3//f3tvAABrLf9//3/nHK013nv/f/9/GGMAAEopMUatNc45jDFjDK01/3//f/9/EEJCCFJK/3+ccxhjCCFjDN57vXf/fxBCAAC1VnNOtVbvPRhj3nv/f957WmsAAIwxlFIxRggh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ee/9//n//f/9/GGNCCHNOtVa0VtZaUUpiDCgl/3//f957/397byklay3/f/9//3//f1JKQgi9d957vXecc7VWIQQ5Z/9//3+cc+893nubcwAAOWf/f917nHMAAIwx/3//f713GGPvPRhjgxD2Xv9//n//f/9//3//f/5//3+9d917AABrLfdeAABrLd57vXfde/9//3//f957lFIAABhjvXfee1prAAB7b/9/nHNaa2MMUkr/f/9/3nvee+cc7z3/f/9//39zTiEEe2//f/9/3nuMMYQQ/3+9d/9/GGMAADln/3//f1prQghKKf9//39aawAA1lr/f713nHMhBO89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601MUb/f/9//3/vPSAElFLee/9//3//f/9/ay3nHN57vXf/f/9/UkoAADln/3//f/9/9l5jDPZe/3/ee3tvjDH/f/9/MUYIIf9/vHf/f4wxQgh7b917/3/ee845EEIgBJtz/3/+f/9//3//f/9//3//f/9//n8IIQchCCEhBHtv/3//f9573nv/f/9/3nulFEII/3//f957/39jDIwx3nv/f1prQggQQv9//3//f713KSWMMf9/vXf/f9ZaQggYY/9//3//f0opIQT/f/9/3nv/f4wxKSX/f/9//3+MMUIInHP/f5xzIQTWWt57/3//fwAA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em9jDP9//3//fwchAAB6b/9//3//f/delFLnHMYYvXf/f/9//39zTgAAtVbee957e2/vPSEEMUZaa3pvMUbGGJxzvXfeezFGKSXeezBGAAApJf9//3+9d/9/e28hBEkpnHP+f957/3//f/9//3//f/9/3Xv/f6UUxhi9d8457z16b/5//3//f713914xRiEEjDH/f/9//3+9dxhjIQTWWjlnEEIAADFG/3/ee/9/vXcpJQghvXe9d9ZarTUhBDln/3//f/9/ay0hBHtv/3//f713/3/vPe89917OOSEECCF7bxhjEEIhBEopWmtaawghpRQQQt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6w1EEL/f713hBCEEL133nu9d/9/nHPWWhBCtVb/f/9/3nv/fzlnMUY5Z957nHNSSs45rTUQQosxay3OOZNS/3/+f957/38YY2stzTkxRt17m3P/f5xz/3+9d5RSc07+f917/3//f/9/3nv/f/9/vXf/f957KSXnHJxz/n8xRkopem//fzln/3+8d601EEK9d713/3/ee7133ntSSrVWOWdSSs45e2//f957/3+cc9ZaMUb/f957GGNzTu893nu9d713/3/3XhBCnHP/f/9//3+cc/9/1lrvPe89Ukq9d/9/1lpSSpRSEEJKKa01zjk5Z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vXdCCN57vXcAAMYY/3//f957/3//f/9//3//f/9//3/ee/9//3//f/9//3/ee/9/3Xu9d/9//3//f9573nvee9573Xv/f917/3//f713/3//f713/3//f/9//n/+f/9/3nv/f/9//3//f/9//3//f917nHPnHOccvXfee9171lpKKZRS/3//f9573nvee/9//3//f/9//385Z/9//3//f/9/vXf/f/9//3//f/9//3/ee/9//3/ee/9/3nv/f/9//3//f/9/nHP/f/9//3//f/9/vXf/f957/3//f/9/nHP/f/9/vXf/f/9//3//f/9//3+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/3//f/9//3//f/9//n//f845EEK1VkIIEEL/f957/3//f957/3/ee/9//3//f/9//3+cc/9/3nv/f/9//3//f/9//3+8d/9//3//f/9//3/ee/9//3/ee713/3//f713/3//f9573nv/f/9//3/ee/9//n//f/9//3//f/9//3//f6UUKSW8d/5//n//fzlnxRhSSv9//n//f/9//3//f/9/3nv/f/9/3nu9d957/3//f957/3//f/9/3nv/f/9//3//f/9//3//f/9//3//f713/3//f/9//3/ee/9//3/ee713/3//f713/3//f713/3//f/9//3+cc9573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+9d957WmtrLSklIQS1Vt57/3//f/9//3//f/9//3//f/9//3//f/9//3//f/9//3/+f/9//3//f/9//3//f/9//n//f/5//3/+f/9//n//f/5//3//f/9//n//f/9//3/ee/9//n//f/9//3//f/9//3/+f/9/pRSlFJxzvXfee/9/3nvVWkIIlFLee9173Xv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Jtz/3//f/9//3//f/9//3//f/9//3//f/9//3//f/9//3//f/9//3//f/9//3//f/9//3//f/9//3//f/9//3//f/9//3//f/9//3//f/9//3//f/9//3//f/9//3//f/9//3//f713vXfGGOccWmv+f/9/3nv/f957KSVBC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ee957916EECklvXf/f/9//3//f/9//3//f/9//3//f/9//3//f/9//3//f/9//3//f/9//3//f/9//3//f/9//3//f/9//3//f/9//3//f/9//3//f/9//3//f/9//3//f/9//3//f/9//3//f3tvEELmHAAAByGcc/5/3Xu9d/9/vXeTUkII1lr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vXf/f5xznHP/f/9//3//f/9//3//f/9//3//f/9//3//f/9//3//f/9//3//f/9//3//f/9//3//f/9//3//f/9//3//f/9//3//f/9//3//f/9//3//f/9//3//f/9//3//f/9//3//f/9/3nvee/9/3Xvee/5//n/ee/9//3//f/5/nH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x3/n+cc713/3/+f713/3//f/9//3//f/9//3//f/9//3//f/9//3//f/9//3//f/9//3//f/9//3//f/9//3//f/9//3//f/9//3//f/9//3//f/9//3//f/9//3//f/9//3//f/9//3//f/9//3//f957nHPee/5//3//f/9/vHfee/5/vXf/f/5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nv/f/5//3//f/9//3//f/9//3//f/9//3//f/9//3//f/9//3//f/9//3//f/9//3//f/9//3//f/9//3//f/9//3//f/9//3//f/9//3//f/9//3//f/9//3//f/9//3//f/9//3//f/9//3//f/9//3/ee957/3/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+f713/3/ee713/n//f5xz/3//f/9//3//f/9//3//f/9//3//f/9//3//f/9//3//f/9//3//f/9//3//f/9//3//f/9//3//f/9//3//f/9//3//f/9//3//f/9//3//f/9//3//f/9//3//f/9/3Xv/f957/3/ee/9/3nv/f/9/3nu9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9/3nv/f/9//3//f957/3//f/9//3//f/9//3//f/9//3//f/9//3//f/9//3//f/9//3//f/9//3//f/9//3//f/9//3//f/9//3//f/9//3//f/9//3//f/9//3//f/9//3//f/9//3//f/9//3//f/9//3//f957/3//f/9//3//f/9/nHP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Sa0j0EMAAAAiwAAAB8AAABMAAAABAAAAAsAAACLAAAAzAAAAJwAAACMAAAAUwBpAGcAbgBlAGQAIABiAHkAOgAgAEEAbgBnAGUAbAAgAEkAdgBhAG4AbwB2ACAASwB1AG4AYwBoAGUAdgAAAA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xaREeJXg5P9qDsSWBcgTmOleT0QK7nYwOtdkQ5BuJaQ=</DigestValue>
    </Reference>
    <Reference Type="http://www.w3.org/2000/09/xmldsig#Object" URI="#idOfficeObject">
      <DigestMethod Algorithm="http://www.w3.org/2001/04/xmlenc#sha256"/>
      <DigestValue>dANeUNIT2mJ6QqsffIr8JJXzqFeRNYA1hcAZ1qb74as=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BSEGHfm7IgYT1O1ZWuh5j+vXu+sspYPjhGkhxTLAr8Q=</DigestValue>
    </Reference>
    <Reference Type="http://www.w3.org/2000/09/xmldsig#Object" URI="#idValidSigLnImg">
      <DigestMethod Algorithm="http://www.w3.org/2001/04/xmlenc#sha256"/>
      <DigestValue>sf41ufo9tXokfomlvJsXdM4Eit7setIoPFq9VQDKweE=</DigestValue>
    </Reference>
    <Reference Type="http://www.w3.org/2000/09/xmldsig#Object" URI="#idInvalidSigLnImg">
      <DigestMethod Algorithm="http://www.w3.org/2001/04/xmlenc#sha256"/>
      <DigestValue>opun6UP2okoiy5jMmI2Uw26wYnIix+UNN00teQQfnRQ=</DigestValue>
    </Reference>
  </SignedInfo>
  <SignatureValue>FfFXcI3jmx6rb365iYqQS765XS0AHZFe4S33zfHtQMwWpcGDbtfiJ/wbmrzsCRsfOBZLecBsL43I
QAfVQq/L30B0mXGp6uBfWiXoPbzghb46IliCGdKKfaAbD7h9Y+MneycbEdHnto9BAXvgq1ZMjOQz
T9O3FM8UFLDIDXfLpVkrnheF54cui5PK7H40CjIUmLXUptzQ/wA2eP2EyXQBrU8KJZlTkjMjLhkn
GNA9HxU+QKxz7N32po30/0hilj7ZW3BBBFa+t/OmVPLRWR0VneGdqiimnDkUkbKDdg/+AAVJjsPT
0ilZLxD8owRkNqaYNBnkKxzJiKsXqHTd9ecpXQ==</SignatureValue>
  <KeyInfo>
    <X509Data>
      <X509Certificate>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25XRMoFMlujHTuMnAogE7DAVQ4zQzAykqhjPY5BVYIM=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EFfVasSsIo7ylGpUlfTusstU3aTvBOZR/UllQokz5Uc=</DigestValue>
      </Reference>
      <Reference URI="/word/endnotes.xml?ContentType=application/vnd.openxmlformats-officedocument.wordprocessingml.endnotes+xml">
        <DigestMethod Algorithm="http://www.w3.org/2001/04/xmlenc#sha256"/>
        <DigestValue>htdauTRS3P4FksWEYwAosm1m+k/wcXUDlHeeynd0RCo=</DigestValue>
      </Reference>
      <Reference URI="/word/fontTable.xml?ContentType=application/vnd.openxmlformats-officedocument.wordprocessingml.fontTable+xml">
        <DigestMethod Algorithm="http://www.w3.org/2001/04/xmlenc#sha256"/>
        <DigestValue>3DeKfhnl7Fs/TfYoBElKBtExMI/Of/X4s0OHI+ZtVEM=</DigestValue>
      </Reference>
      <Reference URI="/word/footer1.xml?ContentType=application/vnd.openxmlformats-officedocument.wordprocessingml.footer+xml">
        <DigestMethod Algorithm="http://www.w3.org/2001/04/xmlenc#sha256"/>
        <DigestValue>9M8j2mzzQEhMqN3+OwrNBlwIbNSZIgUEtSF2A1vzQgs=</DigestValue>
      </Reference>
      <Reference URI="/word/footer2.xml?ContentType=application/vnd.openxmlformats-officedocument.wordprocessingml.footer+xml">
        <DigestMethod Algorithm="http://www.w3.org/2001/04/xmlenc#sha256"/>
        <DigestValue>JtJ8wrrRxDokTbFjRcNQql3t1L2ImtU2AWIGeSGT3YM=</DigestValue>
      </Reference>
      <Reference URI="/word/footnotes.xml?ContentType=application/vnd.openxmlformats-officedocument.wordprocessingml.footnotes+xml">
        <DigestMethod Algorithm="http://www.w3.org/2001/04/xmlenc#sha256"/>
        <DigestValue>6Sa3NKMzl7gvs40xQk69WbylUxKPSI1lL6IO7JxdVS0=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32IDA5/nHa6yW3eJQdQhSDZDlEtyPwrLcZtEqGea8SE=</DigestValue>
      </Reference>
      <Reference URI="/word/media/image3.png?ContentType=image/png">
        <DigestMethod Algorithm="http://www.w3.org/2001/04/xmlenc#sha256"/>
        <DigestValue>wZ148R5WvGsROPhLZTC8i/JFaC1N+LhJiFgDBYeWFjA=</DigestValue>
      </Reference>
      <Reference URI="/word/media/image4.png?ContentType=image/png">
        <DigestMethod Algorithm="http://www.w3.org/2001/04/xmlenc#sha256"/>
        <DigestValue>GyJ3/CR+Pb2B3jsopjss23NXq8GlSL35z0og/tBTCz8=</DigestValue>
      </Reference>
      <Reference URI="/word/media/image5.png?ContentType=image/png">
        <DigestMethod Algorithm="http://www.w3.org/2001/04/xmlenc#sha256"/>
        <DigestValue>S0aXIc+UH0ejlczzyOq1r5kdmnXnb1+Sk4RMsXNJfMo=</DigestValue>
      </Reference>
      <Reference URI="/word/media/image6.emf?ContentType=image/x-emf">
        <DigestMethod Algorithm="http://www.w3.org/2001/04/xmlenc#sha256"/>
        <DigestValue>zeyBrHg5QDHK6RDpEZf4bl7X0E9aOvLYW2U5MSzdttA=</DigestValue>
      </Reference>
      <Reference URI="/word/numbering.xml?ContentType=application/vnd.openxmlformats-officedocument.wordprocessingml.numbering+xml">
        <DigestMethod Algorithm="http://www.w3.org/2001/04/xmlenc#sha256"/>
        <DigestValue>AecF7S9/Sk2KqmPB+xZLHKTMlfCI0t4rzbq8xR8Oquw=</DigestValue>
      </Reference>
      <Reference URI="/word/settings.xml?ContentType=application/vnd.openxmlformats-officedocument.wordprocessingml.settings+xml">
        <DigestMethod Algorithm="http://www.w3.org/2001/04/xmlenc#sha256"/>
        <DigestValue>XPTXdX2CGn+ZDVVXM7bgWo6v4CLH2vhN291P/l6q96Y=</DigestValue>
      </Reference>
      <Reference URI="/word/styles.xml?ContentType=application/vnd.openxmlformats-officedocument.wordprocessingml.styles+xml">
        <DigestMethod Algorithm="http://www.w3.org/2001/04/xmlenc#sha256"/>
        <DigestValue>RgO9SvxUFQTPUAtZnLsDpQQ0WfLP1673NQuqUfxCpYE=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PWlF8NfEvrx7AsKuceaGIRFXKYtqqwZx4E8bop5wxkc=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2022-01-28T12:59:05Z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{F3BDAD0C-7575-4A96-8DC3-0849BECBF43B}</SetupID>
          <SignatureText>75-01-8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2022-01-28T12:59:05Z</xd:SigningTime>
          <xd:SigningCertificate>
            <xd:Cert>
              <xd:CertDigest>
                <DigestMethod Algorithm="http://www.w3.org/2001/04/xmlenc#sha256"/>
                <DigestValue>RtR4gYljV5SSwAKaT/ppwVrBrvbbo9CsFc7UM8tTBzY=</DigestValue>
              </xd:CertDigest>
              <xd:IssuerSerial>
                <X509IssuerName>C=BG, L=Sofia, O=Information Services JSC, OID.2.5.4.97=NTRBG-831641791, CN=StampIT Global Qualified CA</X509IssuerName>
                <X509SerialNumber>6508944559013038854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clDcAAAAgD8fbP1/AAAJAAAAAQAAAIi+lGv9fwAAAAAAAAAAAAADhTEz/X8AAIDTHxbrAQAAAAAAAAAAAAAAAAAAAAAAAAAAAAAAAAAAArJ1SUmDAAAAAAAAAAAAAP/////rAQAAAAAAAAAAAABQQgog6wEAAMDjclAAAAAAIKcnJesBAAAHAAAAAAAAAPB2CiDrAQAA/OJyUNwAAABQ43JQ3AAAAMG2bWv9fwAAHgAAAAAAAAAip1tVAAAAAB4AAAAAAAAAMEMhIusBAABQQgog6wEAAPulcWv9fwAAoOJyUNwAAABQ43JQ3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/EJOsBAACE354y/X8AAPB6JRbrAQAAiL6Ua/1/AAAAAAAAAAAAAAFP1jL9fwAAAgAAAAAAAAACAAAAAAAAAAAAAAAAAAAAAAAAAAAAAAACFXVJSYMAAJBrCCDrAQAA4EQpJesBAAAAAAAAAAAAAFBCCiDrAQAA2HxyUAAAAADg////AAAAAAYAAAAAAAAAAgAAAAAAAAD8e3JQ3AAAAFB8clDcAAAAwbZta/1/AAAAAAAAAAAAAEBaKmsAAAAAAAAAAAAAAACLkKYy/X8AAFBCCiDrAQAA+6Vxa/1/AACge3JQ3AAAAFB8clDc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j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WV20FfQttBCgAAAHAAAAAkAAAATAAAAAQAAAAJAAAAcAAAAMsAAAB9AAAAlAAAAFMAaQBnAG4AZQBkACAAYgB5ADoAIABBAG4AaQB0AGEAIABBAHQAYQBuAGEAcwBvAHYAYQAgAEQAaQBtAGkAdAByAG8AdgBhAAYAAAADAAAABwAAAAcAAAAGAAAABwAAAAMAAAAHAAAABQAAAAMAAAADAAAABwAAAAcAAAADAAAABAAAAAYAAAADAAAABwAAAAQAAAAGAAAABwAAAAYAAAAFAAAABwAAAAUAAAAGAAAAAwAAAAgAAAADAAAACQAAAAMAAAAEAAAABAAAAAcAAAAFAAAABgAAABYAAAAMAAAAAAAAACUAAAAMAAAAAgAAAA4AAAAUAAAAAAAAABAAAAAUAAAA</Object>
  <Object Id="idInvalidSigLnImg">AQAAAGwAAAAAAAAAAAAAAP8AAAB/AAAAAAAAAAAAAABzGwAAtQ0AACBFTUYAAAEAs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LAAAAAcKDQcKDQcJDQ4WMShFrjFU1TJV1gECBAIDBAECBQoRKyZBowsTMQAAAAAAfqbJd6PIeqDCQFZ4JTd0Lk/HMVPSGy5uFiE4GypVJ0KnHjN9AAABJSwAAACcz+7S6ffb7fnC0t1haH0hMm8aLXIuT8ggOIwoRKslP58cK08AAAEuMQAAAMHg9P///////////+bm5k9SXjw/SzBRzTFU0y1NwSAyVzFGXwEBAiUs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k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UxM/1/AAAKAAsAAAAAAIi+lGv9fwAAAAAAAAAAAAAohTEz/X8AAAAAAAAAAAAAQGsHbP1/AAAAAAAAAAAAAAAAAAAAAAAA0vJ1SUmDAACzWKsy/X8AAEgAAADrAQAAAAAAAAAAAABQQgog6wEAAAijclAAAAAA9f///wAAAAAJAAAAAAAAAAAAAAAAAAAALKJyUNwAAACAonJQ3AAAAMG2bWv9fwAAAAAAAAAAAAAAAAAAAAAAAFBCCiDrAQAACKNyUNwAAABQQgog6wEAAPulcWv9fwAA0KFyUNwAAACAonJQ3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clDcAAAAgD8fbP1/AAAJAAAAAQAAAIi+lGv9fwAAAAAAAAAAAAADhTEz/X8AAIDTHxbrAQAAAAAAAAAAAAAAAAAAAAAAAAAAAAAAAAAAArJ1SUmDAAAAAAAAAAAAAP/////rAQAAAAAAAAAAAABQQgog6wEAAMDjclAAAAAAIKcnJesBAAAHAAAAAAAAAPB2CiDrAQAA/OJyUNwAAABQ43JQ3AAAAMG2bWv9fwAAHgAAAAAAAAAip1tVAAAAAB4AAAAAAAAAMEMhIusBAABQQgog6wEAAPulcWv9fwAAoOJyUNwAAABQ43JQ3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/EJOsBAACE354y/X8AAPB6JRbrAQAAiL6Ua/1/AAAAAAAAAAAAAAFP1jL9fwAAAgAAAAAAAAACAAAAAAAAAAAAAAAAAAAAAAAAAAAAAAACFXVJSYMAAJBrCCDrAQAA4EQpJesBAAAAAAAAAAAAAFBCCiDrAQAA2HxyUAAAAADg////AAAAAAYAAAAAAAAAAgAAAAAAAAD8e3JQ3AAAAFB8clDcAAAAwbZta/1/AAAAAAAAAAAAAEBaKmsAAAAAAAAAAAAAAACLkKYy/X8AAFBCCiDrAQAA+6Vxa/1/AACge3JQ3AAAAFB8clDc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j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CQBAAAKAAAAcAAAAMkAAAB8AAAAAQAAAFWV20FfQttBCgAAAHAAAAAkAAAATAAAAAQAAAAJAAAAcAAAAMsAAAB9AAAAlAAAAFMAaQBnAG4AZQBkACAAYgB5ADoAIABBAG4AaQB0AGEAIABBAHQAYQBuAGEAcwBvAHYAYQAgAEQAaQBtAGkAdAByAG8AdgBhAAYAAAADAAAABwAAAAcAAAAGAAAABwAAAAMAAAAHAAAABQAAAAMAAAADAAAABwAAAAcAAAADAAAABAAAAAYAAAADAAAABwAAAAQAAAAGAAAABwAAAAYAAAAFAAAABwAAAAUAAAAGAAAAAwAAAAgAAAADAAAACQAAAAMAAAAE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0372-AC51-4D38-AD78-AAB3D9B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Kremena Parmakova</cp:lastModifiedBy>
  <cp:revision>5</cp:revision>
  <cp:lastPrinted>2021-11-16T12:21:00Z</cp:lastPrinted>
  <dcterms:created xsi:type="dcterms:W3CDTF">2022-01-28T09:25:00Z</dcterms:created>
  <dcterms:modified xsi:type="dcterms:W3CDTF">2022-01-28T10:17:00Z</dcterms:modified>
</cp:coreProperties>
</file>